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5A34" w:rsidRPr="00CF616D" w:rsidRDefault="00C55A34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</w:p>
    <w:p w:rsidR="00C55A34" w:rsidRPr="00CF616D" w:rsidRDefault="00C55A34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F26BA" w:rsidRPr="00CF616D" w:rsidRDefault="00091A5C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พ2</w:t>
      </w:r>
      <w:r w:rsidR="006964F1"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101 สุขศึกษา </w:t>
      </w:r>
      <w:r w:rsidR="006964F1"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C55A34" w:rsidRPr="00CF616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55A34" w:rsidRPr="00CF616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F26BA"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กลุ่มสาระการเรียนรู้สุขศึกษาและพลศึกษา       สาระการเรียนรู้พื้นฐาน</w:t>
      </w:r>
    </w:p>
    <w:p w:rsidR="008F26BA" w:rsidRPr="00CF616D" w:rsidRDefault="008F26BA" w:rsidP="00CF616D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="006964F1"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เวลาเรียน ๒๐ ชั่วโมง/ภาคเรียน</w:t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จำนวน  ๐.</w:t>
      </w:r>
      <w:r w:rsidRPr="00CF616D">
        <w:rPr>
          <w:rFonts w:ascii="TH SarabunIT๙" w:hAnsi="TH SarabunIT๙" w:cs="TH SarabunIT๙"/>
          <w:b/>
          <w:bCs/>
          <w:sz w:val="32"/>
          <w:szCs w:val="32"/>
        </w:rPr>
        <w:t xml:space="preserve">5 </w:t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หน่วยกิต</w:t>
      </w:r>
      <w:bookmarkStart w:id="0" w:name="_GoBack"/>
      <w:bookmarkEnd w:id="0"/>
    </w:p>
    <w:p w:rsidR="00BD7F45" w:rsidRPr="00CF616D" w:rsidRDefault="00BD7F45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96301" w:rsidRPr="00CF616D" w:rsidRDefault="00B96301" w:rsidP="00CF616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  <w:cs/>
        </w:rPr>
        <w:t xml:space="preserve">วิเคราะห์การเปลี่ยนแปลงและปัจจัยที่มีผลกระทบต่อการเจริญเติบโตและพัฒนาการด้านร่างกาย  จิตใจ  อารมณ์ สังคม  และสติปัญญา ปัจจัยที่มีอิทธิพลต่อเจตคติในเรื่องเพศ ปัญหาและผลกระทบที่เกิดจากการมีเพศสัมพันธ์ในวัยเรียน โรคติดต่อทางเพศสัมพันธ์และการตั้งครรภ์โดยไม่พึงประสงค์ ความสำคัญของความเสมอภาคทางเพศ การวางตัวต่อเพศตรงข้าม แนวทางการแก้ไขปัญหาทางเพศ การเลือกใช้บริการทางสุขภาพ ผลกระทบของความเจริญก้าวหน้าทางการแพทย์และเทคโนโลยี ที่มีต่อสุขภาพ ความสมดุลระหว่างสุขภาพกายและสุขภาพจิต วิธีปฏิบัติตนเพื่อจัดการกับอารมณ์และความเครียด วิธีการ ปัจจัยและแหล่งที่ช่วยเหลือ   ฟื้นฟู ผู้ติดสารเสพติด การหลีกเลี่ยงพฤติกรรมเสี่ยงและสถานการณ์เสี่ยง ทักษะชีวิตในการป้องกันตนเอง และการพัฒนาสมรรถภาพทางกาย </w:t>
      </w:r>
    </w:p>
    <w:p w:rsidR="009B7255" w:rsidRPr="00CF616D" w:rsidRDefault="009B7255" w:rsidP="00CF616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  <w:cs/>
        </w:rPr>
        <w:t>เพื่อให้เกิดทักษะการสร้างเสริมสุขภาพและป้องกันโรค และคุณลักษณะด้านความตระหนักและความรับผิดชอบต่อสุขภาพของตนเอง</w:t>
      </w:r>
      <w:r w:rsidRPr="00CF616D">
        <w:rPr>
          <w:rFonts w:ascii="TH SarabunIT๙" w:eastAsia="AngsanaNew-Bold" w:hAnsi="TH SarabunIT๙" w:cs="TH SarabunIT๙"/>
          <w:sz w:val="32"/>
          <w:szCs w:val="32"/>
          <w:cs/>
        </w:rPr>
        <w:t xml:space="preserve"> มีจริยธรรม คุณธรรมและค่านิยมที่เหมาะสม </w:t>
      </w:r>
      <w:r w:rsidRPr="00CF616D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C55A34" w:rsidRPr="00CF616D" w:rsidRDefault="00C55A34" w:rsidP="00CF616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55A34" w:rsidRPr="00CF616D" w:rsidRDefault="00C55A34" w:rsidP="00CF616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702C23" w:rsidRPr="00CF616D" w:rsidRDefault="000E34D4" w:rsidP="00CF616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="00702C23" w:rsidRPr="00CF616D">
        <w:rPr>
          <w:rFonts w:ascii="TH SarabunIT๙" w:hAnsi="TH SarabunIT๙" w:cs="TH SarabunIT๙"/>
          <w:sz w:val="32"/>
          <w:szCs w:val="32"/>
          <w:cs/>
        </w:rPr>
        <w:t>๑. วิเคราะห์ อธิบาย</w:t>
      </w:r>
      <w:r w:rsidR="00E02F64" w:rsidRPr="00CF616D">
        <w:rPr>
          <w:rFonts w:ascii="TH SarabunIT๙" w:hAnsi="TH SarabunIT๙" w:cs="TH SarabunIT๙"/>
          <w:sz w:val="32"/>
          <w:szCs w:val="32"/>
          <w:cs/>
        </w:rPr>
        <w:t>การเปลี่ยนแปลงด้านร่างกาย จิตใจ  อารมณ์ สังคม และสติปัญญาในวัยรุ่น</w:t>
      </w:r>
    </w:p>
    <w:p w:rsidR="00E02F64" w:rsidRPr="00CF616D" w:rsidRDefault="00702C23" w:rsidP="00CF616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  <w:cs/>
        </w:rPr>
        <w:t xml:space="preserve"> (พ</w:t>
      </w:r>
      <w:r w:rsidRPr="00CF616D">
        <w:rPr>
          <w:rFonts w:ascii="TH SarabunIT๙" w:hAnsi="TH SarabunIT๙" w:cs="TH SarabunIT๙"/>
          <w:sz w:val="32"/>
          <w:szCs w:val="32"/>
        </w:rPr>
        <w:t>1</w:t>
      </w:r>
      <w:r w:rsidRPr="00CF616D">
        <w:rPr>
          <w:rFonts w:ascii="TH SarabunIT๙" w:hAnsi="TH SarabunIT๙" w:cs="TH SarabunIT๙"/>
          <w:sz w:val="32"/>
          <w:szCs w:val="32"/>
          <w:cs/>
        </w:rPr>
        <w:t>.</w:t>
      </w:r>
      <w:r w:rsidRPr="00CF616D">
        <w:rPr>
          <w:rFonts w:ascii="TH SarabunIT๙" w:hAnsi="TH SarabunIT๙" w:cs="TH SarabunIT๙"/>
          <w:sz w:val="32"/>
          <w:szCs w:val="32"/>
        </w:rPr>
        <w:t>1</w:t>
      </w:r>
      <w:r w:rsidRPr="00CF616D">
        <w:rPr>
          <w:rFonts w:ascii="TH SarabunIT๙" w:hAnsi="TH SarabunIT๙" w:cs="TH SarabunIT๙"/>
          <w:sz w:val="32"/>
          <w:szCs w:val="32"/>
          <w:cs/>
        </w:rPr>
        <w:t>ม.</w:t>
      </w:r>
      <w:r w:rsidRPr="00CF616D">
        <w:rPr>
          <w:rFonts w:ascii="TH SarabunIT๙" w:hAnsi="TH SarabunIT๙" w:cs="TH SarabunIT๙"/>
          <w:sz w:val="32"/>
          <w:szCs w:val="32"/>
        </w:rPr>
        <w:t>2</w:t>
      </w:r>
      <w:r w:rsidRPr="00CF616D">
        <w:rPr>
          <w:rFonts w:ascii="TH SarabunIT๙" w:hAnsi="TH SarabunIT๙" w:cs="TH SarabunIT๙"/>
          <w:sz w:val="32"/>
          <w:szCs w:val="32"/>
          <w:cs/>
        </w:rPr>
        <w:t>/</w:t>
      </w:r>
      <w:r w:rsidRPr="00CF616D">
        <w:rPr>
          <w:rFonts w:ascii="TH SarabunIT๙" w:hAnsi="TH SarabunIT๙" w:cs="TH SarabunIT๙"/>
          <w:sz w:val="32"/>
          <w:szCs w:val="32"/>
        </w:rPr>
        <w:t>1</w:t>
      </w:r>
      <w:r w:rsidRPr="00CF616D">
        <w:rPr>
          <w:rFonts w:ascii="TH SarabunIT๙" w:hAnsi="TH SarabunIT๙" w:cs="TH SarabunIT๙"/>
          <w:sz w:val="32"/>
          <w:szCs w:val="32"/>
          <w:cs/>
        </w:rPr>
        <w:t>)</w:t>
      </w:r>
    </w:p>
    <w:p w:rsidR="00D46872" w:rsidRPr="00CF616D" w:rsidRDefault="00671368" w:rsidP="00CF616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0E34D4" w:rsidRPr="00CF616D">
        <w:rPr>
          <w:rFonts w:ascii="TH SarabunIT๙" w:hAnsi="TH SarabunIT๙" w:cs="TH SarabunIT๙"/>
          <w:sz w:val="32"/>
          <w:szCs w:val="32"/>
          <w:cs/>
        </w:rPr>
        <w:t xml:space="preserve">๒. </w:t>
      </w:r>
      <w:r w:rsidR="005F3800" w:rsidRPr="00CF616D">
        <w:rPr>
          <w:rFonts w:ascii="TH SarabunIT๙" w:hAnsi="TH SarabunIT๙" w:cs="TH SarabunIT๙"/>
          <w:sz w:val="32"/>
          <w:szCs w:val="32"/>
          <w:cs/>
        </w:rPr>
        <w:t>วิเคราะห์ อธิบาย</w:t>
      </w:r>
      <w:r w:rsidR="009C5888" w:rsidRPr="00CF616D">
        <w:rPr>
          <w:rFonts w:ascii="TH SarabunIT๙" w:hAnsi="TH SarabunIT๙" w:cs="TH SarabunIT๙"/>
          <w:sz w:val="32"/>
          <w:szCs w:val="32"/>
          <w:cs/>
        </w:rPr>
        <w:t>ปัจจัยที่มีผลกระทบต่อการเจริญเติบโตและพัฒนาการด้านร่างกาย  จิตใจ  อารมณ์ สังคม  และสติปัญญา</w:t>
      </w:r>
      <w:r w:rsidR="005F3800" w:rsidRPr="00CF616D">
        <w:rPr>
          <w:rFonts w:ascii="TH SarabunIT๙" w:hAnsi="TH SarabunIT๙" w:cs="TH SarabunIT๙"/>
          <w:sz w:val="32"/>
          <w:szCs w:val="32"/>
          <w:cs/>
        </w:rPr>
        <w:t xml:space="preserve"> (พ</w:t>
      </w:r>
      <w:r w:rsidR="005F3800" w:rsidRPr="00CF616D">
        <w:rPr>
          <w:rFonts w:ascii="TH SarabunIT๙" w:hAnsi="TH SarabunIT๙" w:cs="TH SarabunIT๙"/>
          <w:sz w:val="32"/>
          <w:szCs w:val="32"/>
        </w:rPr>
        <w:t>1</w:t>
      </w:r>
      <w:r w:rsidR="005F3800" w:rsidRPr="00CF616D">
        <w:rPr>
          <w:rFonts w:ascii="TH SarabunIT๙" w:hAnsi="TH SarabunIT๙" w:cs="TH SarabunIT๙"/>
          <w:sz w:val="32"/>
          <w:szCs w:val="32"/>
          <w:cs/>
        </w:rPr>
        <w:t>.</w:t>
      </w:r>
      <w:r w:rsidR="005F3800" w:rsidRPr="00CF616D">
        <w:rPr>
          <w:rFonts w:ascii="TH SarabunIT๙" w:hAnsi="TH SarabunIT๙" w:cs="TH SarabunIT๙"/>
          <w:sz w:val="32"/>
          <w:szCs w:val="32"/>
        </w:rPr>
        <w:t>1</w:t>
      </w:r>
      <w:r w:rsidR="005F3800" w:rsidRPr="00CF616D">
        <w:rPr>
          <w:rFonts w:ascii="TH SarabunIT๙" w:hAnsi="TH SarabunIT๙" w:cs="TH SarabunIT๙"/>
          <w:sz w:val="32"/>
          <w:szCs w:val="32"/>
          <w:cs/>
        </w:rPr>
        <w:t>ม.</w:t>
      </w:r>
      <w:r w:rsidR="005F3800" w:rsidRPr="00CF616D">
        <w:rPr>
          <w:rFonts w:ascii="TH SarabunIT๙" w:hAnsi="TH SarabunIT๙" w:cs="TH SarabunIT๙"/>
          <w:sz w:val="32"/>
          <w:szCs w:val="32"/>
        </w:rPr>
        <w:t>2</w:t>
      </w:r>
      <w:r w:rsidR="005F3800" w:rsidRPr="00CF616D">
        <w:rPr>
          <w:rFonts w:ascii="TH SarabunIT๙" w:hAnsi="TH SarabunIT๙" w:cs="TH SarabunIT๙"/>
          <w:sz w:val="32"/>
          <w:szCs w:val="32"/>
          <w:cs/>
        </w:rPr>
        <w:t>/๒)</w:t>
      </w:r>
    </w:p>
    <w:p w:rsidR="00397739" w:rsidRPr="00CF616D" w:rsidRDefault="00D46872" w:rsidP="00CF616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34FF0" w:rsidRPr="00CF616D">
        <w:rPr>
          <w:rFonts w:ascii="TH SarabunIT๙" w:hAnsi="TH SarabunIT๙" w:cs="TH SarabunIT๙"/>
          <w:sz w:val="32"/>
          <w:szCs w:val="32"/>
          <w:cs/>
        </w:rPr>
        <w:t xml:space="preserve">๓. </w:t>
      </w:r>
      <w:r w:rsidR="00A230D5" w:rsidRPr="00CF616D">
        <w:rPr>
          <w:rFonts w:ascii="TH SarabunIT๙" w:hAnsi="TH SarabunIT๙" w:cs="TH SarabunIT๙"/>
          <w:sz w:val="32"/>
          <w:szCs w:val="32"/>
          <w:cs/>
        </w:rPr>
        <w:t>วิเคราะห์ อธิบายปัจจัยที่มีอิทธิพลต่อเจตคติในเรื่องเพศ (พ๒.</w:t>
      </w:r>
      <w:r w:rsidR="00A230D5" w:rsidRPr="00CF616D">
        <w:rPr>
          <w:rFonts w:ascii="TH SarabunIT๙" w:hAnsi="TH SarabunIT๙" w:cs="TH SarabunIT๙"/>
          <w:sz w:val="32"/>
          <w:szCs w:val="32"/>
        </w:rPr>
        <w:t>1</w:t>
      </w:r>
      <w:r w:rsidR="00A230D5" w:rsidRPr="00CF616D">
        <w:rPr>
          <w:rFonts w:ascii="TH SarabunIT๙" w:hAnsi="TH SarabunIT๙" w:cs="TH SarabunIT๙"/>
          <w:sz w:val="32"/>
          <w:szCs w:val="32"/>
          <w:cs/>
        </w:rPr>
        <w:t>ม.</w:t>
      </w:r>
      <w:r w:rsidR="00A230D5" w:rsidRPr="00CF616D">
        <w:rPr>
          <w:rFonts w:ascii="TH SarabunIT๙" w:hAnsi="TH SarabunIT๙" w:cs="TH SarabunIT๙"/>
          <w:sz w:val="32"/>
          <w:szCs w:val="32"/>
        </w:rPr>
        <w:t>2</w:t>
      </w:r>
      <w:r w:rsidR="00A230D5" w:rsidRPr="00CF616D">
        <w:rPr>
          <w:rFonts w:ascii="TH SarabunIT๙" w:hAnsi="TH SarabunIT๙" w:cs="TH SarabunIT๙"/>
          <w:sz w:val="32"/>
          <w:szCs w:val="32"/>
          <w:cs/>
        </w:rPr>
        <w:t>/๑)</w:t>
      </w:r>
    </w:p>
    <w:p w:rsidR="002A0894" w:rsidRPr="00CF616D" w:rsidRDefault="00397739" w:rsidP="00CF616D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  <w:cs/>
        </w:rPr>
        <w:t xml:space="preserve">  ๔. วิเคราะห์ อธิบายปัญหาและผลกระทบที่เกิดจากการมีเพศสัมพันธ์ในวัยเรียน (พ๒.</w:t>
      </w:r>
      <w:r w:rsidRPr="00CF616D">
        <w:rPr>
          <w:rFonts w:ascii="TH SarabunIT๙" w:hAnsi="TH SarabunIT๙" w:cs="TH SarabunIT๙"/>
          <w:sz w:val="32"/>
          <w:szCs w:val="32"/>
        </w:rPr>
        <w:t>1</w:t>
      </w:r>
      <w:r w:rsidRPr="00CF616D">
        <w:rPr>
          <w:rFonts w:ascii="TH SarabunIT๙" w:hAnsi="TH SarabunIT๙" w:cs="TH SarabunIT๙"/>
          <w:sz w:val="32"/>
          <w:szCs w:val="32"/>
          <w:cs/>
        </w:rPr>
        <w:t>ม.</w:t>
      </w:r>
      <w:r w:rsidRPr="00CF616D">
        <w:rPr>
          <w:rFonts w:ascii="TH SarabunIT๙" w:hAnsi="TH SarabunIT๙" w:cs="TH SarabunIT๙"/>
          <w:sz w:val="32"/>
          <w:szCs w:val="32"/>
        </w:rPr>
        <w:t>2</w:t>
      </w:r>
      <w:r w:rsidRPr="00CF616D">
        <w:rPr>
          <w:rFonts w:ascii="TH SarabunIT๙" w:hAnsi="TH SarabunIT๙" w:cs="TH SarabunIT๙"/>
          <w:sz w:val="32"/>
          <w:szCs w:val="32"/>
          <w:cs/>
        </w:rPr>
        <w:t>/๒)</w:t>
      </w:r>
      <w:r w:rsidR="002A0894" w:rsidRPr="00CF616D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:rsidR="002A0894" w:rsidRPr="00CF616D" w:rsidRDefault="002A0894" w:rsidP="00CF616D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  <w:cs/>
        </w:rPr>
        <w:t xml:space="preserve">  ๕. วิเคราะห์ อธิบายปัญหาโรคติดต่อทางเพศสัมพันธ์ โรคเอดส์ การตั้งครรภ์โดยไม่พึงประสงค์ </w:t>
      </w:r>
    </w:p>
    <w:p w:rsidR="0070607D" w:rsidRPr="00CF616D" w:rsidRDefault="002A0894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  <w:cs/>
        </w:rPr>
        <w:t>(พ๒.</w:t>
      </w:r>
      <w:r w:rsidRPr="00CF616D">
        <w:rPr>
          <w:rFonts w:ascii="TH SarabunIT๙" w:hAnsi="TH SarabunIT๙" w:cs="TH SarabunIT๙"/>
          <w:sz w:val="32"/>
          <w:szCs w:val="32"/>
        </w:rPr>
        <w:t>1</w:t>
      </w:r>
      <w:r w:rsidRPr="00CF616D">
        <w:rPr>
          <w:rFonts w:ascii="TH SarabunIT๙" w:hAnsi="TH SarabunIT๙" w:cs="TH SarabunIT๙"/>
          <w:sz w:val="32"/>
          <w:szCs w:val="32"/>
          <w:cs/>
        </w:rPr>
        <w:t>ม.</w:t>
      </w:r>
      <w:r w:rsidRPr="00CF616D">
        <w:rPr>
          <w:rFonts w:ascii="TH SarabunIT๙" w:hAnsi="TH SarabunIT๙" w:cs="TH SarabunIT๙"/>
          <w:sz w:val="32"/>
          <w:szCs w:val="32"/>
        </w:rPr>
        <w:t>2</w:t>
      </w:r>
      <w:r w:rsidRPr="00CF616D">
        <w:rPr>
          <w:rFonts w:ascii="TH SarabunIT๙" w:hAnsi="TH SarabunIT๙" w:cs="TH SarabunIT๙"/>
          <w:sz w:val="32"/>
          <w:szCs w:val="32"/>
          <w:cs/>
        </w:rPr>
        <w:t>/๓)</w:t>
      </w:r>
    </w:p>
    <w:p w:rsidR="0070607D" w:rsidRPr="00CF616D" w:rsidRDefault="0070607D" w:rsidP="00CF616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2A0894" w:rsidRPr="00CF616D">
        <w:rPr>
          <w:rFonts w:ascii="TH SarabunIT๙" w:hAnsi="TH SarabunIT๙" w:cs="TH SarabunIT๙"/>
          <w:sz w:val="32"/>
          <w:szCs w:val="32"/>
          <w:cs/>
        </w:rPr>
        <w:t xml:space="preserve">๖.  </w:t>
      </w:r>
      <w:r w:rsidRPr="00CF616D">
        <w:rPr>
          <w:rFonts w:ascii="TH SarabunIT๙" w:hAnsi="TH SarabunIT๙" w:cs="TH SarabunIT๙"/>
          <w:sz w:val="32"/>
          <w:szCs w:val="32"/>
          <w:cs/>
        </w:rPr>
        <w:t>วิเคราะห์ อธิบายปัญหาความสำคัญของความเสมอภาคทางเพศ การวางตัวต่อเพศตรงข้าม</w:t>
      </w:r>
    </w:p>
    <w:p w:rsidR="006E229C" w:rsidRPr="00CF616D" w:rsidRDefault="0070607D" w:rsidP="00CF616D">
      <w:pPr>
        <w:tabs>
          <w:tab w:val="left" w:pos="162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  <w:cs/>
        </w:rPr>
        <w:t xml:space="preserve">ปัญหาทางเพศ แนวทางการแก้ไขปัญหาทางเพศ </w:t>
      </w:r>
      <w:r w:rsidR="002A0894" w:rsidRPr="00CF616D">
        <w:rPr>
          <w:rFonts w:ascii="TH SarabunIT๙" w:hAnsi="TH SarabunIT๙" w:cs="TH SarabunIT๙"/>
          <w:sz w:val="32"/>
          <w:szCs w:val="32"/>
          <w:cs/>
        </w:rPr>
        <w:t>(พ๒.</w:t>
      </w:r>
      <w:r w:rsidR="002A0894" w:rsidRPr="00CF616D">
        <w:rPr>
          <w:rFonts w:ascii="TH SarabunIT๙" w:hAnsi="TH SarabunIT๙" w:cs="TH SarabunIT๙"/>
          <w:sz w:val="32"/>
          <w:szCs w:val="32"/>
        </w:rPr>
        <w:t>1</w:t>
      </w:r>
      <w:r w:rsidR="002A0894" w:rsidRPr="00CF616D">
        <w:rPr>
          <w:rFonts w:ascii="TH SarabunIT๙" w:hAnsi="TH SarabunIT๙" w:cs="TH SarabunIT๙"/>
          <w:sz w:val="32"/>
          <w:szCs w:val="32"/>
          <w:cs/>
        </w:rPr>
        <w:t>ม.</w:t>
      </w:r>
      <w:r w:rsidR="002A0894" w:rsidRPr="00CF616D">
        <w:rPr>
          <w:rFonts w:ascii="TH SarabunIT๙" w:hAnsi="TH SarabunIT๙" w:cs="TH SarabunIT๙"/>
          <w:sz w:val="32"/>
          <w:szCs w:val="32"/>
        </w:rPr>
        <w:t>2</w:t>
      </w:r>
      <w:r w:rsidR="002A0894" w:rsidRPr="00CF616D">
        <w:rPr>
          <w:rFonts w:ascii="TH SarabunIT๙" w:hAnsi="TH SarabunIT๙" w:cs="TH SarabunIT๙"/>
          <w:sz w:val="32"/>
          <w:szCs w:val="32"/>
          <w:cs/>
        </w:rPr>
        <w:t>/๔)</w:t>
      </w:r>
    </w:p>
    <w:p w:rsidR="002A0894" w:rsidRPr="00CF616D" w:rsidRDefault="006E229C" w:rsidP="00CF616D">
      <w:pPr>
        <w:tabs>
          <w:tab w:val="left" w:pos="162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  <w:cs/>
        </w:rPr>
        <w:t xml:space="preserve">             ๗. วิเคราะห์ อธิบายวิธีการเลือกใช้บริการทางสุขภาพ (พ</w:t>
      </w:r>
      <w:r w:rsidRPr="00CF616D">
        <w:rPr>
          <w:rFonts w:ascii="TH SarabunIT๙" w:hAnsi="TH SarabunIT๙" w:cs="TH SarabunIT๙"/>
          <w:sz w:val="32"/>
          <w:szCs w:val="32"/>
        </w:rPr>
        <w:t>4</w:t>
      </w:r>
      <w:r w:rsidRPr="00CF616D">
        <w:rPr>
          <w:rFonts w:ascii="TH SarabunIT๙" w:hAnsi="TH SarabunIT๙" w:cs="TH SarabunIT๙"/>
          <w:sz w:val="32"/>
          <w:szCs w:val="32"/>
          <w:cs/>
        </w:rPr>
        <w:t>.</w:t>
      </w:r>
      <w:r w:rsidRPr="00CF616D">
        <w:rPr>
          <w:rFonts w:ascii="TH SarabunIT๙" w:hAnsi="TH SarabunIT๙" w:cs="TH SarabunIT๙"/>
          <w:sz w:val="32"/>
          <w:szCs w:val="32"/>
        </w:rPr>
        <w:t>1</w:t>
      </w:r>
      <w:r w:rsidRPr="00CF616D">
        <w:rPr>
          <w:rFonts w:ascii="TH SarabunIT๙" w:hAnsi="TH SarabunIT๙" w:cs="TH SarabunIT๙"/>
          <w:sz w:val="32"/>
          <w:szCs w:val="32"/>
          <w:cs/>
        </w:rPr>
        <w:t>ม.</w:t>
      </w:r>
      <w:r w:rsidRPr="00CF616D">
        <w:rPr>
          <w:rFonts w:ascii="TH SarabunIT๙" w:hAnsi="TH SarabunIT๙" w:cs="TH SarabunIT๙"/>
          <w:sz w:val="32"/>
          <w:szCs w:val="32"/>
        </w:rPr>
        <w:t>2</w:t>
      </w:r>
      <w:r w:rsidRPr="00CF616D">
        <w:rPr>
          <w:rFonts w:ascii="TH SarabunIT๙" w:hAnsi="TH SarabunIT๙" w:cs="TH SarabunIT๙"/>
          <w:sz w:val="32"/>
          <w:szCs w:val="32"/>
          <w:cs/>
        </w:rPr>
        <w:t>/</w:t>
      </w:r>
      <w:r w:rsidRPr="00CF616D">
        <w:rPr>
          <w:rFonts w:ascii="TH SarabunIT๙" w:hAnsi="TH SarabunIT๙" w:cs="TH SarabunIT๙"/>
          <w:sz w:val="32"/>
          <w:szCs w:val="32"/>
        </w:rPr>
        <w:t>1</w:t>
      </w:r>
      <w:r w:rsidRPr="00CF616D">
        <w:rPr>
          <w:rFonts w:ascii="TH SarabunIT๙" w:hAnsi="TH SarabunIT๙" w:cs="TH SarabunIT๙"/>
          <w:sz w:val="32"/>
          <w:szCs w:val="32"/>
          <w:cs/>
        </w:rPr>
        <w:t>)</w:t>
      </w:r>
    </w:p>
    <w:p w:rsidR="005625F0" w:rsidRPr="00CF616D" w:rsidRDefault="005625F0" w:rsidP="00CF616D">
      <w:pPr>
        <w:tabs>
          <w:tab w:val="left" w:pos="162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  <w:cs/>
        </w:rPr>
        <w:t xml:space="preserve">             ๘. </w:t>
      </w:r>
      <w:r w:rsidR="00A168B9" w:rsidRPr="00CF616D">
        <w:rPr>
          <w:rFonts w:ascii="TH SarabunIT๙" w:hAnsi="TH SarabunIT๙" w:cs="TH SarabunIT๙"/>
          <w:sz w:val="32"/>
          <w:szCs w:val="32"/>
          <w:cs/>
        </w:rPr>
        <w:t>วิเคราะห์ อธิบายถึงผลกระทบของเทคโนโลยี ที่มีต่อสุขภาพ (พ</w:t>
      </w:r>
      <w:r w:rsidR="00A168B9" w:rsidRPr="00CF616D">
        <w:rPr>
          <w:rFonts w:ascii="TH SarabunIT๙" w:hAnsi="TH SarabunIT๙" w:cs="TH SarabunIT๙"/>
          <w:sz w:val="32"/>
          <w:szCs w:val="32"/>
        </w:rPr>
        <w:t>4</w:t>
      </w:r>
      <w:r w:rsidR="00A168B9" w:rsidRPr="00CF616D">
        <w:rPr>
          <w:rFonts w:ascii="TH SarabunIT๙" w:hAnsi="TH SarabunIT๙" w:cs="TH SarabunIT๙"/>
          <w:sz w:val="32"/>
          <w:szCs w:val="32"/>
          <w:cs/>
        </w:rPr>
        <w:t>.</w:t>
      </w:r>
      <w:r w:rsidR="00A168B9" w:rsidRPr="00CF616D">
        <w:rPr>
          <w:rFonts w:ascii="TH SarabunIT๙" w:hAnsi="TH SarabunIT๙" w:cs="TH SarabunIT๙"/>
          <w:sz w:val="32"/>
          <w:szCs w:val="32"/>
        </w:rPr>
        <w:t>1</w:t>
      </w:r>
      <w:r w:rsidR="00A168B9" w:rsidRPr="00CF616D">
        <w:rPr>
          <w:rFonts w:ascii="TH SarabunIT๙" w:hAnsi="TH SarabunIT๙" w:cs="TH SarabunIT๙"/>
          <w:sz w:val="32"/>
          <w:szCs w:val="32"/>
          <w:cs/>
        </w:rPr>
        <w:t>ม.</w:t>
      </w:r>
      <w:r w:rsidR="00A168B9" w:rsidRPr="00CF616D">
        <w:rPr>
          <w:rFonts w:ascii="TH SarabunIT๙" w:hAnsi="TH SarabunIT๙" w:cs="TH SarabunIT๙"/>
          <w:sz w:val="32"/>
          <w:szCs w:val="32"/>
        </w:rPr>
        <w:t>2</w:t>
      </w:r>
      <w:r w:rsidR="00A168B9" w:rsidRPr="00CF616D">
        <w:rPr>
          <w:rFonts w:ascii="TH SarabunIT๙" w:hAnsi="TH SarabunIT๙" w:cs="TH SarabunIT๙"/>
          <w:sz w:val="32"/>
          <w:szCs w:val="32"/>
          <w:cs/>
        </w:rPr>
        <w:t>/๒)</w:t>
      </w:r>
    </w:p>
    <w:p w:rsidR="00A168B9" w:rsidRPr="00CF616D" w:rsidRDefault="00A168B9" w:rsidP="00CF616D">
      <w:pPr>
        <w:tabs>
          <w:tab w:val="left" w:pos="162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  <w:cs/>
        </w:rPr>
        <w:t xml:space="preserve">             ๙. </w:t>
      </w:r>
      <w:r w:rsidR="00E33FDA" w:rsidRPr="00CF616D">
        <w:rPr>
          <w:rFonts w:ascii="TH SarabunIT๙" w:hAnsi="TH SarabunIT๙" w:cs="TH SarabunIT๙"/>
          <w:sz w:val="32"/>
          <w:szCs w:val="32"/>
          <w:cs/>
        </w:rPr>
        <w:t>วิเคราะห์ อธิบายถึง</w:t>
      </w:r>
      <w:r w:rsidR="004B1EC3" w:rsidRPr="00CF616D">
        <w:rPr>
          <w:rFonts w:ascii="TH SarabunIT๙" w:hAnsi="TH SarabunIT๙" w:cs="TH SarabunIT๙"/>
          <w:sz w:val="32"/>
          <w:szCs w:val="32"/>
          <w:cs/>
        </w:rPr>
        <w:t>ความเจริญก้าวหน้าทางการแพทย์ที่มีผลต่อสุขภาพ</w:t>
      </w:r>
      <w:r w:rsidR="00E33FDA" w:rsidRPr="00CF616D">
        <w:rPr>
          <w:rFonts w:ascii="TH SarabunIT๙" w:hAnsi="TH SarabunIT๙" w:cs="TH SarabunIT๙"/>
          <w:sz w:val="32"/>
          <w:szCs w:val="32"/>
          <w:cs/>
        </w:rPr>
        <w:t xml:space="preserve"> (พ</w:t>
      </w:r>
      <w:r w:rsidR="00E33FDA" w:rsidRPr="00CF616D">
        <w:rPr>
          <w:rFonts w:ascii="TH SarabunIT๙" w:hAnsi="TH SarabunIT๙" w:cs="TH SarabunIT๙"/>
          <w:sz w:val="32"/>
          <w:szCs w:val="32"/>
        </w:rPr>
        <w:t>4</w:t>
      </w:r>
      <w:r w:rsidR="00E33FDA" w:rsidRPr="00CF616D">
        <w:rPr>
          <w:rFonts w:ascii="TH SarabunIT๙" w:hAnsi="TH SarabunIT๙" w:cs="TH SarabunIT๙"/>
          <w:sz w:val="32"/>
          <w:szCs w:val="32"/>
          <w:cs/>
        </w:rPr>
        <w:t>.</w:t>
      </w:r>
      <w:r w:rsidR="00E33FDA" w:rsidRPr="00CF616D">
        <w:rPr>
          <w:rFonts w:ascii="TH SarabunIT๙" w:hAnsi="TH SarabunIT๙" w:cs="TH SarabunIT๙"/>
          <w:sz w:val="32"/>
          <w:szCs w:val="32"/>
        </w:rPr>
        <w:t>1</w:t>
      </w:r>
      <w:r w:rsidR="00E33FDA" w:rsidRPr="00CF616D">
        <w:rPr>
          <w:rFonts w:ascii="TH SarabunIT๙" w:hAnsi="TH SarabunIT๙" w:cs="TH SarabunIT๙"/>
          <w:sz w:val="32"/>
          <w:szCs w:val="32"/>
          <w:cs/>
        </w:rPr>
        <w:t>ม.</w:t>
      </w:r>
      <w:r w:rsidR="00E33FDA" w:rsidRPr="00CF616D">
        <w:rPr>
          <w:rFonts w:ascii="TH SarabunIT๙" w:hAnsi="TH SarabunIT๙" w:cs="TH SarabunIT๙"/>
          <w:sz w:val="32"/>
          <w:szCs w:val="32"/>
        </w:rPr>
        <w:t>2</w:t>
      </w:r>
      <w:r w:rsidR="00E33FDA" w:rsidRPr="00CF616D">
        <w:rPr>
          <w:rFonts w:ascii="TH SarabunIT๙" w:hAnsi="TH SarabunIT๙" w:cs="TH SarabunIT๙"/>
          <w:sz w:val="32"/>
          <w:szCs w:val="32"/>
          <w:cs/>
        </w:rPr>
        <w:t>/๓)</w:t>
      </w:r>
    </w:p>
    <w:p w:rsidR="004B1EC3" w:rsidRPr="00CF616D" w:rsidRDefault="004B1EC3" w:rsidP="00CF616D">
      <w:pPr>
        <w:tabs>
          <w:tab w:val="left" w:pos="162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  <w:cs/>
        </w:rPr>
        <w:t xml:space="preserve">             ๑๐. วิเคราะห์ อธิบาย</w:t>
      </w:r>
      <w:r w:rsidR="007823F5" w:rsidRPr="00CF616D">
        <w:rPr>
          <w:rFonts w:ascii="TH SarabunIT๙" w:hAnsi="TH SarabunIT๙" w:cs="TH SarabunIT๙"/>
          <w:sz w:val="32"/>
          <w:szCs w:val="32"/>
          <w:cs/>
        </w:rPr>
        <w:t>ความสมดุลระหว่างสุขภาพกายและสุขภาพจิต</w:t>
      </w:r>
      <w:r w:rsidRPr="00CF616D">
        <w:rPr>
          <w:rFonts w:ascii="TH SarabunIT๙" w:hAnsi="TH SarabunIT๙" w:cs="TH SarabunIT๙"/>
          <w:sz w:val="32"/>
          <w:szCs w:val="32"/>
          <w:cs/>
        </w:rPr>
        <w:t xml:space="preserve">  (พ</w:t>
      </w:r>
      <w:r w:rsidRPr="00CF616D">
        <w:rPr>
          <w:rFonts w:ascii="TH SarabunIT๙" w:hAnsi="TH SarabunIT๙" w:cs="TH SarabunIT๙"/>
          <w:sz w:val="32"/>
          <w:szCs w:val="32"/>
        </w:rPr>
        <w:t>4</w:t>
      </w:r>
      <w:r w:rsidRPr="00CF616D">
        <w:rPr>
          <w:rFonts w:ascii="TH SarabunIT๙" w:hAnsi="TH SarabunIT๙" w:cs="TH SarabunIT๙"/>
          <w:sz w:val="32"/>
          <w:szCs w:val="32"/>
          <w:cs/>
        </w:rPr>
        <w:t>.</w:t>
      </w:r>
      <w:r w:rsidRPr="00CF616D">
        <w:rPr>
          <w:rFonts w:ascii="TH SarabunIT๙" w:hAnsi="TH SarabunIT๙" w:cs="TH SarabunIT๙"/>
          <w:sz w:val="32"/>
          <w:szCs w:val="32"/>
        </w:rPr>
        <w:t>1</w:t>
      </w:r>
      <w:r w:rsidRPr="00CF616D">
        <w:rPr>
          <w:rFonts w:ascii="TH SarabunIT๙" w:hAnsi="TH SarabunIT๙" w:cs="TH SarabunIT๙"/>
          <w:sz w:val="32"/>
          <w:szCs w:val="32"/>
          <w:cs/>
        </w:rPr>
        <w:t>ม.</w:t>
      </w:r>
      <w:r w:rsidRPr="00CF616D">
        <w:rPr>
          <w:rFonts w:ascii="TH SarabunIT๙" w:hAnsi="TH SarabunIT๙" w:cs="TH SarabunIT๙"/>
          <w:sz w:val="32"/>
          <w:szCs w:val="32"/>
        </w:rPr>
        <w:t>2</w:t>
      </w:r>
      <w:r w:rsidRPr="00CF616D">
        <w:rPr>
          <w:rFonts w:ascii="TH SarabunIT๙" w:hAnsi="TH SarabunIT๙" w:cs="TH SarabunIT๙"/>
          <w:sz w:val="32"/>
          <w:szCs w:val="32"/>
          <w:cs/>
        </w:rPr>
        <w:t>/๔)</w:t>
      </w:r>
    </w:p>
    <w:p w:rsidR="007823F5" w:rsidRPr="00CF616D" w:rsidRDefault="007823F5" w:rsidP="00CF616D">
      <w:pPr>
        <w:tabs>
          <w:tab w:val="left" w:pos="162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  <w:cs/>
        </w:rPr>
        <w:t xml:space="preserve">             ๑๑. วิเคราะห์ อธิบายความสมดุลระหว่างสุขภาพกายและสุขภาพจิต (พ</w:t>
      </w:r>
      <w:r w:rsidRPr="00CF616D">
        <w:rPr>
          <w:rFonts w:ascii="TH SarabunIT๙" w:hAnsi="TH SarabunIT๙" w:cs="TH SarabunIT๙"/>
          <w:sz w:val="32"/>
          <w:szCs w:val="32"/>
        </w:rPr>
        <w:t>4</w:t>
      </w:r>
      <w:r w:rsidRPr="00CF616D">
        <w:rPr>
          <w:rFonts w:ascii="TH SarabunIT๙" w:hAnsi="TH SarabunIT๙" w:cs="TH SarabunIT๙"/>
          <w:sz w:val="32"/>
          <w:szCs w:val="32"/>
          <w:cs/>
        </w:rPr>
        <w:t>.</w:t>
      </w:r>
      <w:r w:rsidRPr="00CF616D">
        <w:rPr>
          <w:rFonts w:ascii="TH SarabunIT๙" w:hAnsi="TH SarabunIT๙" w:cs="TH SarabunIT๙"/>
          <w:sz w:val="32"/>
          <w:szCs w:val="32"/>
        </w:rPr>
        <w:t>1</w:t>
      </w:r>
      <w:r w:rsidRPr="00CF616D">
        <w:rPr>
          <w:rFonts w:ascii="TH SarabunIT๙" w:hAnsi="TH SarabunIT๙" w:cs="TH SarabunIT๙"/>
          <w:sz w:val="32"/>
          <w:szCs w:val="32"/>
          <w:cs/>
        </w:rPr>
        <w:t>ม.</w:t>
      </w:r>
      <w:r w:rsidRPr="00CF616D">
        <w:rPr>
          <w:rFonts w:ascii="TH SarabunIT๙" w:hAnsi="TH SarabunIT๙" w:cs="TH SarabunIT๙"/>
          <w:sz w:val="32"/>
          <w:szCs w:val="32"/>
        </w:rPr>
        <w:t>2</w:t>
      </w:r>
      <w:r w:rsidRPr="00CF616D">
        <w:rPr>
          <w:rFonts w:ascii="TH SarabunIT๙" w:hAnsi="TH SarabunIT๙" w:cs="TH SarabunIT๙"/>
          <w:sz w:val="32"/>
          <w:szCs w:val="32"/>
          <w:cs/>
        </w:rPr>
        <w:t>/๕)</w:t>
      </w:r>
    </w:p>
    <w:p w:rsidR="00BB1548" w:rsidRPr="00CF616D" w:rsidRDefault="00BB1548" w:rsidP="00CF616D">
      <w:pPr>
        <w:tabs>
          <w:tab w:val="left" w:pos="162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  <w:cs/>
        </w:rPr>
        <w:t xml:space="preserve">             ๑๒. วิเคราะห์ อธิบายวิธีปฏิบัติตนเพื่อจัดการกับอารมณ์และความเครียด (พ</w:t>
      </w:r>
      <w:r w:rsidRPr="00CF616D">
        <w:rPr>
          <w:rFonts w:ascii="TH SarabunIT๙" w:hAnsi="TH SarabunIT๙" w:cs="TH SarabunIT๙"/>
          <w:sz w:val="32"/>
          <w:szCs w:val="32"/>
        </w:rPr>
        <w:t>4</w:t>
      </w:r>
      <w:r w:rsidRPr="00CF616D">
        <w:rPr>
          <w:rFonts w:ascii="TH SarabunIT๙" w:hAnsi="TH SarabunIT๙" w:cs="TH SarabunIT๙"/>
          <w:sz w:val="32"/>
          <w:szCs w:val="32"/>
          <w:cs/>
        </w:rPr>
        <w:t>.</w:t>
      </w:r>
      <w:r w:rsidRPr="00CF616D">
        <w:rPr>
          <w:rFonts w:ascii="TH SarabunIT๙" w:hAnsi="TH SarabunIT๙" w:cs="TH SarabunIT๙"/>
          <w:sz w:val="32"/>
          <w:szCs w:val="32"/>
        </w:rPr>
        <w:t>1</w:t>
      </w:r>
      <w:r w:rsidRPr="00CF616D">
        <w:rPr>
          <w:rFonts w:ascii="TH SarabunIT๙" w:hAnsi="TH SarabunIT๙" w:cs="TH SarabunIT๙"/>
          <w:sz w:val="32"/>
          <w:szCs w:val="32"/>
          <w:cs/>
        </w:rPr>
        <w:t>ม.</w:t>
      </w:r>
      <w:r w:rsidRPr="00CF616D">
        <w:rPr>
          <w:rFonts w:ascii="TH SarabunIT๙" w:hAnsi="TH SarabunIT๙" w:cs="TH SarabunIT๙"/>
          <w:sz w:val="32"/>
          <w:szCs w:val="32"/>
        </w:rPr>
        <w:t>2</w:t>
      </w:r>
      <w:r w:rsidRPr="00CF616D">
        <w:rPr>
          <w:rFonts w:ascii="TH SarabunIT๙" w:hAnsi="TH SarabunIT๙" w:cs="TH SarabunIT๙"/>
          <w:sz w:val="32"/>
          <w:szCs w:val="32"/>
          <w:cs/>
        </w:rPr>
        <w:t>/๖)</w:t>
      </w:r>
    </w:p>
    <w:p w:rsidR="00B415A2" w:rsidRPr="00CF616D" w:rsidRDefault="00B415A2" w:rsidP="00CF616D">
      <w:pPr>
        <w:tabs>
          <w:tab w:val="left" w:pos="162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</w:p>
    <w:p w:rsidR="00B415A2" w:rsidRPr="00CF616D" w:rsidRDefault="00B415A2" w:rsidP="00CF616D">
      <w:pPr>
        <w:tabs>
          <w:tab w:val="left" w:pos="1620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B34FF0" w:rsidRPr="00CF616D" w:rsidRDefault="00B34FF0" w:rsidP="00CF616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:rsidR="006F0CAC" w:rsidRPr="00CF616D" w:rsidRDefault="006F0CAC" w:rsidP="00CF616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0CAC" w:rsidRPr="00CF616D" w:rsidRDefault="006F0CAC" w:rsidP="00CF616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0CAC" w:rsidRPr="00CF616D" w:rsidRDefault="006F0CAC" w:rsidP="00CF616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55A34" w:rsidRPr="00CF616D" w:rsidRDefault="00C55A34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8F26BA" w:rsidRPr="00CF616D" w:rsidRDefault="0053521A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พ2</w:t>
      </w:r>
      <w:r w:rsidR="006964F1"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๒๑</w:t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01 สุขศึกษา </w:t>
      </w:r>
      <w:r w:rsidR="006964F1"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CF616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F616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F26BA"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กลุ่มสาระการเรียนรู้สุขศึกษาและพลศึกษา       สาระการเรียนรู้พื้นฐาน</w:t>
      </w:r>
    </w:p>
    <w:p w:rsidR="008F26BA" w:rsidRPr="00CF616D" w:rsidRDefault="008F26BA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="006964F1"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เวลาเรียน ๒๐ ชั่วโมง/ภาคเรียน</w:t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จำนวน  ๐.</w:t>
      </w:r>
      <w:r w:rsidRPr="00CF616D">
        <w:rPr>
          <w:rFonts w:ascii="TH SarabunIT๙" w:hAnsi="TH SarabunIT๙" w:cs="TH SarabunIT๙"/>
          <w:b/>
          <w:bCs/>
          <w:sz w:val="32"/>
          <w:szCs w:val="32"/>
        </w:rPr>
        <w:t xml:space="preserve">5 </w:t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หน่วยกิต</w:t>
      </w:r>
    </w:p>
    <w:p w:rsidR="00C55A34" w:rsidRPr="00CF616D" w:rsidRDefault="00C55A34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1717"/>
        <w:gridCol w:w="3073"/>
        <w:gridCol w:w="1137"/>
        <w:gridCol w:w="788"/>
        <w:gridCol w:w="1003"/>
      </w:tblGrid>
      <w:tr w:rsidR="00CF616D" w:rsidRPr="00CF616D" w:rsidTr="00FE598C">
        <w:tc>
          <w:tcPr>
            <w:tcW w:w="1298" w:type="dxa"/>
            <w:tcBorders>
              <w:bottom w:val="single" w:sz="4" w:space="0" w:color="auto"/>
            </w:tcBorders>
          </w:tcPr>
          <w:p w:rsidR="00C55A34" w:rsidRPr="00CF616D" w:rsidRDefault="00C55A34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:rsidR="00C55A34" w:rsidRPr="00CF616D" w:rsidRDefault="00C55A34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073" w:type="dxa"/>
          </w:tcPr>
          <w:p w:rsidR="00C55A34" w:rsidRPr="00CF616D" w:rsidRDefault="00C55A34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7" w:type="dxa"/>
          </w:tcPr>
          <w:p w:rsidR="00C55A34" w:rsidRPr="00CF616D" w:rsidRDefault="00C55A34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88" w:type="dxa"/>
          </w:tcPr>
          <w:p w:rsidR="00C55A34" w:rsidRPr="00CF616D" w:rsidRDefault="00C55A34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03" w:type="dxa"/>
          </w:tcPr>
          <w:p w:rsidR="00C55A34" w:rsidRPr="00CF616D" w:rsidRDefault="00C55A34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CF616D" w:rsidRPr="00CF616D" w:rsidTr="009E09DA">
        <w:tc>
          <w:tcPr>
            <w:tcW w:w="1298" w:type="dxa"/>
            <w:tcBorders>
              <w:bottom w:val="single" w:sz="4" w:space="0" w:color="auto"/>
            </w:tcBorders>
          </w:tcPr>
          <w:p w:rsidR="00C55A34" w:rsidRPr="00CF616D" w:rsidRDefault="00382EA9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:rsidR="00C55A34" w:rsidRPr="00CF616D" w:rsidRDefault="00382EA9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การเจริญเติบโตและพัฒนาการของวัยรุ่น</w:t>
            </w:r>
          </w:p>
          <w:p w:rsidR="00D670EE" w:rsidRPr="00CF616D" w:rsidRDefault="00D670EE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- การปรับตัวต่อการเปลี่ยนแปลงและพัฒนาการทางเพศ</w:t>
            </w:r>
          </w:p>
        </w:tc>
        <w:tc>
          <w:tcPr>
            <w:tcW w:w="3073" w:type="dxa"/>
          </w:tcPr>
          <w:p w:rsidR="00C55A34" w:rsidRPr="00CF616D" w:rsidRDefault="00D670EE" w:rsidP="00CF616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AngsanaNew-Bold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วิเคราะห์ อธิบายการเปลี่ยนแปลงด้านร่างกาย จิตใจ  อารมณ์ สังคม และสติปัญญาในวัยรุ่น </w:t>
            </w:r>
          </w:p>
        </w:tc>
        <w:tc>
          <w:tcPr>
            <w:tcW w:w="1137" w:type="dxa"/>
          </w:tcPr>
          <w:p w:rsidR="00D670EE" w:rsidRPr="00CF616D" w:rsidRDefault="00D670EE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C55A34" w:rsidRPr="00CF616D" w:rsidRDefault="00D670EE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88" w:type="dxa"/>
          </w:tcPr>
          <w:p w:rsidR="00C55A34" w:rsidRPr="00CF616D" w:rsidRDefault="00882A46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003" w:type="dxa"/>
          </w:tcPr>
          <w:p w:rsidR="00C55A34" w:rsidRPr="00CF616D" w:rsidRDefault="00015D89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882A46" w:rsidRPr="00CF616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CF616D" w:rsidRPr="00CF616D" w:rsidTr="00015D89">
        <w:tc>
          <w:tcPr>
            <w:tcW w:w="1298" w:type="dxa"/>
            <w:tcBorders>
              <w:bottom w:val="single" w:sz="4" w:space="0" w:color="auto"/>
            </w:tcBorders>
          </w:tcPr>
          <w:p w:rsidR="0053521A" w:rsidRPr="00CF616D" w:rsidRDefault="00FE598C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:rsidR="0053521A" w:rsidRPr="00CF616D" w:rsidRDefault="009E09DA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การเปลี่ยนแปลงทางด้านร่างกายของวัยรุ่นและการเปลี่ยนแปลงทางด้านอารมณ์ของวัยรุ่น</w:t>
            </w:r>
          </w:p>
        </w:tc>
        <w:tc>
          <w:tcPr>
            <w:tcW w:w="3073" w:type="dxa"/>
          </w:tcPr>
          <w:p w:rsidR="0053521A" w:rsidRPr="00CF616D" w:rsidRDefault="00D670EE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วิเคราะห์ อธิบายปัจจัยที่มีผลกระทบต่อการเจริญเติบโตและพัฒนาการด้านร่างกาย  จิตใจ  อารมณ์ สังคม  และสติปัญญา </w:t>
            </w:r>
          </w:p>
        </w:tc>
        <w:tc>
          <w:tcPr>
            <w:tcW w:w="1137" w:type="dxa"/>
          </w:tcPr>
          <w:p w:rsidR="00D670EE" w:rsidRPr="00CF616D" w:rsidRDefault="00D670EE" w:rsidP="00CF616D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53521A" w:rsidRPr="00CF616D" w:rsidRDefault="00D670EE" w:rsidP="00CF616D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/๒</w:t>
            </w:r>
          </w:p>
        </w:tc>
        <w:tc>
          <w:tcPr>
            <w:tcW w:w="788" w:type="dxa"/>
          </w:tcPr>
          <w:p w:rsidR="0053521A" w:rsidRPr="00CF616D" w:rsidRDefault="00882A46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003" w:type="dxa"/>
          </w:tcPr>
          <w:p w:rsidR="0053521A" w:rsidRPr="00CF616D" w:rsidRDefault="00015D89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882A46" w:rsidRPr="00CF616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CF616D" w:rsidRPr="00CF616D" w:rsidTr="00015D89">
        <w:tc>
          <w:tcPr>
            <w:tcW w:w="1298" w:type="dxa"/>
            <w:tcBorders>
              <w:top w:val="single" w:sz="4" w:space="0" w:color="auto"/>
              <w:bottom w:val="nil"/>
            </w:tcBorders>
          </w:tcPr>
          <w:p w:rsidR="0053521A" w:rsidRPr="00CF616D" w:rsidRDefault="00FE598C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717" w:type="dxa"/>
            <w:tcBorders>
              <w:top w:val="single" w:sz="4" w:space="0" w:color="auto"/>
              <w:bottom w:val="nil"/>
            </w:tcBorders>
          </w:tcPr>
          <w:p w:rsidR="0053521A" w:rsidRPr="00CF616D" w:rsidRDefault="00015D89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การปรับตัวทางเพศ</w:t>
            </w:r>
          </w:p>
        </w:tc>
        <w:tc>
          <w:tcPr>
            <w:tcW w:w="3073" w:type="dxa"/>
          </w:tcPr>
          <w:p w:rsidR="0053521A" w:rsidRPr="00CF616D" w:rsidRDefault="00D670EE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วิเคราะห์ อธิบายปัจจัยที่มีอิทธิพลต่อเจตคติในเรื่องเพศ </w:t>
            </w:r>
          </w:p>
        </w:tc>
        <w:tc>
          <w:tcPr>
            <w:tcW w:w="1137" w:type="dxa"/>
          </w:tcPr>
          <w:p w:rsidR="00D670EE" w:rsidRPr="00CF616D" w:rsidRDefault="00D670EE" w:rsidP="00CF616D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พ๒.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53521A" w:rsidRPr="00CF616D" w:rsidRDefault="00D670EE" w:rsidP="00CF616D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/๑</w:t>
            </w:r>
          </w:p>
        </w:tc>
        <w:tc>
          <w:tcPr>
            <w:tcW w:w="788" w:type="dxa"/>
          </w:tcPr>
          <w:p w:rsidR="0053521A" w:rsidRPr="00CF616D" w:rsidRDefault="00015D89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03" w:type="dxa"/>
          </w:tcPr>
          <w:p w:rsidR="0053521A" w:rsidRPr="00CF616D" w:rsidRDefault="00015D89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CF616D" w:rsidRPr="00CF616D" w:rsidTr="00015D89">
        <w:tc>
          <w:tcPr>
            <w:tcW w:w="1298" w:type="dxa"/>
            <w:tcBorders>
              <w:top w:val="nil"/>
              <w:bottom w:val="nil"/>
            </w:tcBorders>
          </w:tcPr>
          <w:p w:rsidR="00C55A34" w:rsidRPr="00CF616D" w:rsidRDefault="00C55A34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17" w:type="dxa"/>
            <w:tcBorders>
              <w:top w:val="nil"/>
              <w:bottom w:val="nil"/>
            </w:tcBorders>
          </w:tcPr>
          <w:p w:rsidR="00C55A34" w:rsidRPr="00CF616D" w:rsidRDefault="00C55A34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073" w:type="dxa"/>
          </w:tcPr>
          <w:p w:rsidR="00C55A34" w:rsidRPr="00CF616D" w:rsidRDefault="00D670EE" w:rsidP="00CF616D">
            <w:pPr>
              <w:spacing w:after="0" w:line="240" w:lineRule="auto"/>
              <w:rPr>
                <w:rFonts w:ascii="TH SarabunIT๙" w:eastAsia="AngsanaNew-Bold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วิเคราะห์ อธิบายปัญหาและผลกระทบที่เกิดจากการมีเพศสัมพันธ์ในวัยเรียน   </w:t>
            </w:r>
          </w:p>
        </w:tc>
        <w:tc>
          <w:tcPr>
            <w:tcW w:w="1137" w:type="dxa"/>
          </w:tcPr>
          <w:p w:rsidR="00D670EE" w:rsidRPr="00CF616D" w:rsidRDefault="00D670EE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พ๒.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C55A34" w:rsidRPr="00CF616D" w:rsidRDefault="00D670EE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/๒</w:t>
            </w:r>
          </w:p>
        </w:tc>
        <w:tc>
          <w:tcPr>
            <w:tcW w:w="788" w:type="dxa"/>
          </w:tcPr>
          <w:p w:rsidR="00C55A34" w:rsidRPr="00CF616D" w:rsidRDefault="00015D89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03" w:type="dxa"/>
          </w:tcPr>
          <w:p w:rsidR="00C55A34" w:rsidRPr="00CF616D" w:rsidRDefault="00015D89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CF616D" w:rsidRPr="00CF616D" w:rsidTr="00015D89">
        <w:tc>
          <w:tcPr>
            <w:tcW w:w="1298" w:type="dxa"/>
            <w:tcBorders>
              <w:top w:val="nil"/>
              <w:bottom w:val="nil"/>
            </w:tcBorders>
          </w:tcPr>
          <w:p w:rsidR="00C55A34" w:rsidRPr="00CF616D" w:rsidRDefault="00C55A34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17" w:type="dxa"/>
            <w:tcBorders>
              <w:top w:val="nil"/>
              <w:bottom w:val="nil"/>
            </w:tcBorders>
          </w:tcPr>
          <w:p w:rsidR="00C55A34" w:rsidRPr="00CF616D" w:rsidRDefault="00C55A34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073" w:type="dxa"/>
          </w:tcPr>
          <w:p w:rsidR="00C55A34" w:rsidRPr="00CF616D" w:rsidRDefault="00F93980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วิเคราะห์ อธิบายปัญหาโรคติดต่อทางเพศสัมพันธ์ โรคเอดส์ การตั้งครรภ์โดยไม่พึงประสงค์ </w:t>
            </w:r>
          </w:p>
        </w:tc>
        <w:tc>
          <w:tcPr>
            <w:tcW w:w="1137" w:type="dxa"/>
          </w:tcPr>
          <w:p w:rsidR="00F93980" w:rsidRPr="00CF616D" w:rsidRDefault="00F93980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พ๒.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C55A34" w:rsidRPr="00CF616D" w:rsidRDefault="00F93980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/๓</w:t>
            </w:r>
          </w:p>
        </w:tc>
        <w:tc>
          <w:tcPr>
            <w:tcW w:w="788" w:type="dxa"/>
          </w:tcPr>
          <w:p w:rsidR="00C55A34" w:rsidRPr="00CF616D" w:rsidRDefault="00015D89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03" w:type="dxa"/>
          </w:tcPr>
          <w:p w:rsidR="00C55A34" w:rsidRPr="00CF616D" w:rsidRDefault="00015D89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CF616D" w:rsidRPr="00CF616D" w:rsidTr="00015D89">
        <w:tc>
          <w:tcPr>
            <w:tcW w:w="1298" w:type="dxa"/>
            <w:tcBorders>
              <w:top w:val="nil"/>
              <w:bottom w:val="single" w:sz="4" w:space="0" w:color="auto"/>
            </w:tcBorders>
          </w:tcPr>
          <w:p w:rsidR="004C0769" w:rsidRPr="00CF616D" w:rsidRDefault="004C0769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17" w:type="dxa"/>
            <w:tcBorders>
              <w:top w:val="nil"/>
              <w:bottom w:val="single" w:sz="4" w:space="0" w:color="auto"/>
            </w:tcBorders>
          </w:tcPr>
          <w:p w:rsidR="004C0769" w:rsidRPr="00CF616D" w:rsidRDefault="004C0769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073" w:type="dxa"/>
          </w:tcPr>
          <w:p w:rsidR="00F93980" w:rsidRPr="00CF616D" w:rsidRDefault="00F93980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๖.  วิเคราะห์ อธิบายปัญหาความสำคัญของความเสมอภาคทางเพศ การวางตัวต่อเพศตรงข้าม</w:t>
            </w:r>
          </w:p>
          <w:p w:rsidR="004C0769" w:rsidRPr="00CF616D" w:rsidRDefault="00F93980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ปัญหาทางเพศ แนวทางการแก้ไขปัญหาทางเพศ </w:t>
            </w:r>
          </w:p>
        </w:tc>
        <w:tc>
          <w:tcPr>
            <w:tcW w:w="1137" w:type="dxa"/>
          </w:tcPr>
          <w:p w:rsidR="00F93980" w:rsidRPr="00CF616D" w:rsidRDefault="00F93980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พ๒.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4C0769" w:rsidRPr="00CF616D" w:rsidRDefault="00F93980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/๔</w:t>
            </w:r>
          </w:p>
        </w:tc>
        <w:tc>
          <w:tcPr>
            <w:tcW w:w="788" w:type="dxa"/>
          </w:tcPr>
          <w:p w:rsidR="004C0769" w:rsidRPr="00CF616D" w:rsidRDefault="00015D89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03" w:type="dxa"/>
          </w:tcPr>
          <w:p w:rsidR="004C0769" w:rsidRPr="00CF616D" w:rsidRDefault="00015D89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CF616D" w:rsidRPr="00CF616D" w:rsidTr="00015D89">
        <w:tc>
          <w:tcPr>
            <w:tcW w:w="1298" w:type="dxa"/>
            <w:tcBorders>
              <w:bottom w:val="nil"/>
            </w:tcBorders>
          </w:tcPr>
          <w:p w:rsidR="004C0769" w:rsidRPr="00CF616D" w:rsidRDefault="00015D89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717" w:type="dxa"/>
            <w:tcBorders>
              <w:bottom w:val="nil"/>
            </w:tcBorders>
          </w:tcPr>
          <w:p w:rsidR="004C0769" w:rsidRPr="00CF616D" w:rsidRDefault="00015D89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ความสมดุลระหว่างสุขภาพกายและสุขภาพจิต</w:t>
            </w:r>
          </w:p>
        </w:tc>
        <w:tc>
          <w:tcPr>
            <w:tcW w:w="3073" w:type="dxa"/>
          </w:tcPr>
          <w:p w:rsidR="004C0769" w:rsidRPr="00CF616D" w:rsidRDefault="00F93980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๗. วิเคราะห์ อธิบายวิธีการเลือกใช้บริการทางสุขภาพ </w:t>
            </w:r>
          </w:p>
        </w:tc>
        <w:tc>
          <w:tcPr>
            <w:tcW w:w="1137" w:type="dxa"/>
          </w:tcPr>
          <w:p w:rsidR="00F93980" w:rsidRPr="00CF616D" w:rsidRDefault="00F93980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4C0769" w:rsidRPr="00CF616D" w:rsidRDefault="00F93980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88" w:type="dxa"/>
          </w:tcPr>
          <w:p w:rsidR="004C0769" w:rsidRPr="00CF616D" w:rsidRDefault="00B415A2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003" w:type="dxa"/>
          </w:tcPr>
          <w:p w:rsidR="004C0769" w:rsidRPr="00CF616D" w:rsidRDefault="00B415A2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CF616D" w:rsidRPr="00CF616D" w:rsidTr="00015D89">
        <w:tc>
          <w:tcPr>
            <w:tcW w:w="1298" w:type="dxa"/>
            <w:tcBorders>
              <w:top w:val="nil"/>
            </w:tcBorders>
          </w:tcPr>
          <w:p w:rsidR="004C0769" w:rsidRPr="00CF616D" w:rsidRDefault="004C0769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17" w:type="dxa"/>
            <w:tcBorders>
              <w:top w:val="nil"/>
            </w:tcBorders>
          </w:tcPr>
          <w:p w:rsidR="004C0769" w:rsidRPr="00CF616D" w:rsidRDefault="004C0769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073" w:type="dxa"/>
          </w:tcPr>
          <w:p w:rsidR="004C0769" w:rsidRPr="00CF616D" w:rsidRDefault="00643C46" w:rsidP="00CF616D">
            <w:pPr>
              <w:tabs>
                <w:tab w:val="left" w:pos="162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๘. วิเคราะห์ อธิบายถึงผลกระทบของเทคโนโลยี ที่มีต่อสุขภาพ </w:t>
            </w:r>
          </w:p>
        </w:tc>
        <w:tc>
          <w:tcPr>
            <w:tcW w:w="1137" w:type="dxa"/>
          </w:tcPr>
          <w:p w:rsidR="00643C46" w:rsidRPr="00CF616D" w:rsidRDefault="00643C46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4C0769" w:rsidRPr="00CF616D" w:rsidRDefault="00643C46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/๒</w:t>
            </w:r>
          </w:p>
        </w:tc>
        <w:tc>
          <w:tcPr>
            <w:tcW w:w="788" w:type="dxa"/>
          </w:tcPr>
          <w:p w:rsidR="004C0769" w:rsidRPr="00CF616D" w:rsidRDefault="00B415A2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003" w:type="dxa"/>
          </w:tcPr>
          <w:p w:rsidR="004C0769" w:rsidRPr="00CF616D" w:rsidRDefault="00B415A2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CF616D" w:rsidRPr="00CF616D" w:rsidTr="00015D89">
        <w:tc>
          <w:tcPr>
            <w:tcW w:w="1298" w:type="dxa"/>
            <w:tcBorders>
              <w:bottom w:val="single" w:sz="4" w:space="0" w:color="auto"/>
            </w:tcBorders>
          </w:tcPr>
          <w:p w:rsidR="00015D89" w:rsidRPr="00CF616D" w:rsidRDefault="00015D89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หน่วยการเรียนรู้</w:t>
            </w: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:rsidR="00015D89" w:rsidRPr="00CF616D" w:rsidRDefault="00015D89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073" w:type="dxa"/>
          </w:tcPr>
          <w:p w:rsidR="00015D89" w:rsidRPr="00CF616D" w:rsidRDefault="00015D89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7" w:type="dxa"/>
          </w:tcPr>
          <w:p w:rsidR="00015D89" w:rsidRPr="00CF616D" w:rsidRDefault="00015D89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88" w:type="dxa"/>
          </w:tcPr>
          <w:p w:rsidR="00015D89" w:rsidRPr="00CF616D" w:rsidRDefault="00015D89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03" w:type="dxa"/>
          </w:tcPr>
          <w:p w:rsidR="00015D89" w:rsidRPr="00CF616D" w:rsidRDefault="00015D89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CF616D" w:rsidRPr="00CF616D" w:rsidTr="00015D89">
        <w:tc>
          <w:tcPr>
            <w:tcW w:w="1298" w:type="dxa"/>
            <w:tcBorders>
              <w:bottom w:val="nil"/>
            </w:tcBorders>
          </w:tcPr>
          <w:p w:rsidR="00015D89" w:rsidRPr="00CF616D" w:rsidRDefault="00015D89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17" w:type="dxa"/>
            <w:tcBorders>
              <w:bottom w:val="nil"/>
            </w:tcBorders>
          </w:tcPr>
          <w:p w:rsidR="00015D89" w:rsidRPr="00CF616D" w:rsidRDefault="00015D89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073" w:type="dxa"/>
          </w:tcPr>
          <w:p w:rsidR="00015D89" w:rsidRPr="00CF616D" w:rsidRDefault="00015D89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๙. วิเคราะห์ อธิบายถึงความเจริญก้าวหน้าทางการแพทย์ที่มีผลต่อสุขภาพ </w:t>
            </w:r>
          </w:p>
        </w:tc>
        <w:tc>
          <w:tcPr>
            <w:tcW w:w="1137" w:type="dxa"/>
          </w:tcPr>
          <w:p w:rsidR="00015D89" w:rsidRPr="00CF616D" w:rsidRDefault="00015D89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015D89" w:rsidRPr="00CF616D" w:rsidRDefault="00015D89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/๓</w:t>
            </w:r>
          </w:p>
        </w:tc>
        <w:tc>
          <w:tcPr>
            <w:tcW w:w="788" w:type="dxa"/>
          </w:tcPr>
          <w:p w:rsidR="00015D89" w:rsidRPr="00CF616D" w:rsidRDefault="00015D89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003" w:type="dxa"/>
          </w:tcPr>
          <w:p w:rsidR="00015D89" w:rsidRPr="00CF616D" w:rsidRDefault="00015D89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CF616D" w:rsidRPr="00CF616D" w:rsidTr="00015D89">
        <w:tc>
          <w:tcPr>
            <w:tcW w:w="1298" w:type="dxa"/>
            <w:tcBorders>
              <w:top w:val="nil"/>
              <w:bottom w:val="nil"/>
            </w:tcBorders>
          </w:tcPr>
          <w:p w:rsidR="00015D89" w:rsidRPr="00CF616D" w:rsidRDefault="00015D89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17" w:type="dxa"/>
            <w:tcBorders>
              <w:top w:val="nil"/>
              <w:bottom w:val="nil"/>
            </w:tcBorders>
          </w:tcPr>
          <w:p w:rsidR="00015D89" w:rsidRPr="00CF616D" w:rsidRDefault="00015D89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073" w:type="dxa"/>
          </w:tcPr>
          <w:p w:rsidR="00015D89" w:rsidRPr="00CF616D" w:rsidRDefault="00015D89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๑๐. วิเคราะห์ อธิบายความสมดุลระหว่างสุขภาพกายและสุขภาพจิต  </w:t>
            </w:r>
          </w:p>
        </w:tc>
        <w:tc>
          <w:tcPr>
            <w:tcW w:w="1137" w:type="dxa"/>
          </w:tcPr>
          <w:p w:rsidR="00015D89" w:rsidRPr="00CF616D" w:rsidRDefault="00015D89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015D89" w:rsidRPr="00CF616D" w:rsidRDefault="00015D89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/๔</w:t>
            </w:r>
          </w:p>
        </w:tc>
        <w:tc>
          <w:tcPr>
            <w:tcW w:w="788" w:type="dxa"/>
          </w:tcPr>
          <w:p w:rsidR="00015D89" w:rsidRPr="00CF616D" w:rsidRDefault="00015D89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003" w:type="dxa"/>
          </w:tcPr>
          <w:p w:rsidR="00015D89" w:rsidRPr="00CF616D" w:rsidRDefault="00015D89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CF616D" w:rsidRPr="00CF616D" w:rsidTr="00015D89">
        <w:tc>
          <w:tcPr>
            <w:tcW w:w="1298" w:type="dxa"/>
            <w:tcBorders>
              <w:top w:val="nil"/>
              <w:bottom w:val="nil"/>
            </w:tcBorders>
          </w:tcPr>
          <w:p w:rsidR="00015D89" w:rsidRPr="00CF616D" w:rsidRDefault="00015D89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17" w:type="dxa"/>
            <w:tcBorders>
              <w:top w:val="nil"/>
              <w:bottom w:val="nil"/>
            </w:tcBorders>
          </w:tcPr>
          <w:p w:rsidR="00015D89" w:rsidRPr="00CF616D" w:rsidRDefault="00015D89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073" w:type="dxa"/>
          </w:tcPr>
          <w:p w:rsidR="00015D89" w:rsidRPr="00CF616D" w:rsidRDefault="00015D89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๑๑. วิเคราะห์ อธิบายความสมดุลระหว่างสุขภาพกายและสุขภาพจิต </w:t>
            </w:r>
          </w:p>
        </w:tc>
        <w:tc>
          <w:tcPr>
            <w:tcW w:w="1137" w:type="dxa"/>
          </w:tcPr>
          <w:p w:rsidR="00015D89" w:rsidRPr="00CF616D" w:rsidRDefault="00015D89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015D89" w:rsidRPr="00CF616D" w:rsidRDefault="00015D89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/๕</w:t>
            </w:r>
          </w:p>
        </w:tc>
        <w:tc>
          <w:tcPr>
            <w:tcW w:w="788" w:type="dxa"/>
          </w:tcPr>
          <w:p w:rsidR="00015D89" w:rsidRPr="00CF616D" w:rsidRDefault="00015D89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003" w:type="dxa"/>
          </w:tcPr>
          <w:p w:rsidR="00015D89" w:rsidRPr="00CF616D" w:rsidRDefault="00015D89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015D89" w:rsidRPr="00CF616D" w:rsidTr="00B415A2">
        <w:tc>
          <w:tcPr>
            <w:tcW w:w="1298" w:type="dxa"/>
            <w:tcBorders>
              <w:top w:val="nil"/>
              <w:bottom w:val="single" w:sz="4" w:space="0" w:color="auto"/>
            </w:tcBorders>
          </w:tcPr>
          <w:p w:rsidR="00015D89" w:rsidRPr="00CF616D" w:rsidRDefault="00015D89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17" w:type="dxa"/>
            <w:tcBorders>
              <w:top w:val="nil"/>
              <w:bottom w:val="single" w:sz="4" w:space="0" w:color="auto"/>
            </w:tcBorders>
          </w:tcPr>
          <w:p w:rsidR="00015D89" w:rsidRPr="00CF616D" w:rsidRDefault="00015D89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073" w:type="dxa"/>
          </w:tcPr>
          <w:p w:rsidR="00015D89" w:rsidRPr="00CF616D" w:rsidRDefault="00015D89" w:rsidP="00CF616D">
            <w:pPr>
              <w:tabs>
                <w:tab w:val="left" w:pos="162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๑๒. วิเคราะห์ อธิบายวิธีปฏิบัติตนเพื่อจัดการกับอารมณ์และความเครียด </w:t>
            </w:r>
          </w:p>
        </w:tc>
        <w:tc>
          <w:tcPr>
            <w:tcW w:w="1137" w:type="dxa"/>
          </w:tcPr>
          <w:p w:rsidR="00015D89" w:rsidRPr="00CF616D" w:rsidRDefault="00015D89" w:rsidP="00CF616D">
            <w:pPr>
              <w:tabs>
                <w:tab w:val="left" w:pos="162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015D89" w:rsidRPr="00CF616D" w:rsidRDefault="00015D89" w:rsidP="00CF616D">
            <w:pPr>
              <w:tabs>
                <w:tab w:val="left" w:pos="162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/๖</w:t>
            </w:r>
          </w:p>
          <w:p w:rsidR="00015D89" w:rsidRPr="00CF616D" w:rsidRDefault="00015D89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88" w:type="dxa"/>
          </w:tcPr>
          <w:p w:rsidR="00015D89" w:rsidRPr="00CF616D" w:rsidRDefault="00015D89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003" w:type="dxa"/>
          </w:tcPr>
          <w:p w:rsidR="00015D89" w:rsidRPr="00CF616D" w:rsidRDefault="00015D89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</w:tbl>
    <w:p w:rsidR="00C55A34" w:rsidRPr="00CF616D" w:rsidRDefault="00C55A34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3342E" w:rsidRPr="00CF616D" w:rsidRDefault="0063342E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กระบวนการเรียนการสอน</w:t>
      </w:r>
    </w:p>
    <w:p w:rsidR="0063342E" w:rsidRPr="00CF616D" w:rsidRDefault="0063342E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F616D">
        <w:rPr>
          <w:rFonts w:ascii="TH SarabunIT๙" w:hAnsi="TH SarabunIT๙" w:cs="TH SarabunIT๙"/>
          <w:sz w:val="32"/>
          <w:szCs w:val="32"/>
        </w:rPr>
        <w:t>1</w:t>
      </w:r>
      <w:r w:rsidRPr="00CF616D">
        <w:rPr>
          <w:rFonts w:ascii="TH SarabunIT๙" w:hAnsi="TH SarabunIT๙" w:cs="TH SarabunIT๙"/>
          <w:sz w:val="32"/>
          <w:szCs w:val="32"/>
          <w:cs/>
        </w:rPr>
        <w:t>.   บรรยายและอภิปรายประกอบการเรียนการสอน</w:t>
      </w:r>
    </w:p>
    <w:p w:rsidR="0063342E" w:rsidRPr="00CF616D" w:rsidRDefault="0063342E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F616D">
        <w:rPr>
          <w:rFonts w:ascii="TH SarabunIT๙" w:hAnsi="TH SarabunIT๙" w:cs="TH SarabunIT๙"/>
          <w:sz w:val="32"/>
          <w:szCs w:val="32"/>
        </w:rPr>
        <w:t>2</w:t>
      </w:r>
      <w:r w:rsidRPr="00CF616D">
        <w:rPr>
          <w:rFonts w:ascii="TH SarabunIT๙" w:hAnsi="TH SarabunIT๙" w:cs="TH SarabunIT๙"/>
          <w:sz w:val="32"/>
          <w:szCs w:val="32"/>
          <w:cs/>
        </w:rPr>
        <w:t>.   ศึกษาค้นคว้าและจัดทำรายงาน</w:t>
      </w:r>
    </w:p>
    <w:p w:rsidR="0063342E" w:rsidRPr="00CF616D" w:rsidRDefault="0063342E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F616D">
        <w:rPr>
          <w:rFonts w:ascii="TH SarabunIT๙" w:hAnsi="TH SarabunIT๙" w:cs="TH SarabunIT๙"/>
          <w:sz w:val="32"/>
          <w:szCs w:val="32"/>
        </w:rPr>
        <w:t>3</w:t>
      </w:r>
      <w:r w:rsidRPr="00CF616D">
        <w:rPr>
          <w:rFonts w:ascii="TH SarabunIT๙" w:hAnsi="TH SarabunIT๙" w:cs="TH SarabunIT๙"/>
          <w:sz w:val="32"/>
          <w:szCs w:val="32"/>
          <w:cs/>
        </w:rPr>
        <w:t>.   อภิปรายแสดงความคิดเห็น</w:t>
      </w:r>
    </w:p>
    <w:p w:rsidR="0063342E" w:rsidRPr="00CF616D" w:rsidRDefault="0063342E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F616D">
        <w:rPr>
          <w:rFonts w:ascii="TH SarabunIT๙" w:hAnsi="TH SarabunIT๙" w:cs="TH SarabunIT๙"/>
          <w:sz w:val="32"/>
          <w:szCs w:val="32"/>
        </w:rPr>
        <w:t>4</w:t>
      </w:r>
      <w:r w:rsidRPr="00CF616D">
        <w:rPr>
          <w:rFonts w:ascii="TH SarabunIT๙" w:hAnsi="TH SarabunIT๙" w:cs="TH SarabunIT๙"/>
          <w:sz w:val="32"/>
          <w:szCs w:val="32"/>
          <w:cs/>
        </w:rPr>
        <w:t>.   การปฏิบัติจริง</w:t>
      </w:r>
    </w:p>
    <w:p w:rsidR="0063342E" w:rsidRPr="00CF616D" w:rsidRDefault="0063342E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3342E" w:rsidRPr="00CF616D" w:rsidRDefault="0063342E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3342E" w:rsidRPr="00CF616D" w:rsidRDefault="0063342E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สื่อการเรียนการสอน</w:t>
      </w:r>
    </w:p>
    <w:p w:rsidR="0063342E" w:rsidRPr="00CF616D" w:rsidRDefault="0063342E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</w:rPr>
        <w:t>1</w:t>
      </w:r>
      <w:r w:rsidRPr="00CF616D">
        <w:rPr>
          <w:rFonts w:ascii="TH SarabunIT๙" w:hAnsi="TH SarabunIT๙" w:cs="TH SarabunIT๙"/>
          <w:sz w:val="32"/>
          <w:szCs w:val="32"/>
          <w:cs/>
        </w:rPr>
        <w:t xml:space="preserve">.   หนังสือเรียนสุขศึกษาและพลศึกษาระดับชั้นมัธยมศึกษาปีที่ </w:t>
      </w:r>
      <w:r w:rsidR="007072BE" w:rsidRPr="00CF616D">
        <w:rPr>
          <w:rFonts w:ascii="TH SarabunIT๙" w:hAnsi="TH SarabunIT๙" w:cs="TH SarabunIT๙"/>
          <w:sz w:val="32"/>
          <w:szCs w:val="32"/>
          <w:cs/>
        </w:rPr>
        <w:t>๒</w:t>
      </w:r>
      <w:r w:rsidRPr="00CF616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616D">
        <w:rPr>
          <w:rFonts w:ascii="TH SarabunIT๙" w:hAnsi="TH SarabunIT๙" w:cs="TH SarabunIT๙"/>
          <w:sz w:val="32"/>
          <w:szCs w:val="32"/>
        </w:rPr>
        <w:tab/>
      </w:r>
      <w:r w:rsidRPr="00CF616D">
        <w:rPr>
          <w:rFonts w:ascii="TH SarabunIT๙" w:hAnsi="TH SarabunIT๙" w:cs="TH SarabunIT๙"/>
          <w:sz w:val="32"/>
          <w:szCs w:val="32"/>
        </w:rPr>
        <w:tab/>
      </w:r>
      <w:r w:rsidRPr="00CF616D">
        <w:rPr>
          <w:rFonts w:ascii="TH SarabunIT๙" w:hAnsi="TH SarabunIT๙" w:cs="TH SarabunIT๙"/>
          <w:sz w:val="32"/>
          <w:szCs w:val="32"/>
        </w:rPr>
        <w:tab/>
      </w:r>
    </w:p>
    <w:p w:rsidR="0063342E" w:rsidRPr="00CF616D" w:rsidRDefault="0063342E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F616D">
        <w:rPr>
          <w:rFonts w:ascii="TH SarabunIT๙" w:hAnsi="TH SarabunIT๙" w:cs="TH SarabunIT๙"/>
          <w:sz w:val="32"/>
          <w:szCs w:val="32"/>
        </w:rPr>
        <w:t>2</w:t>
      </w:r>
      <w:r w:rsidRPr="00CF616D">
        <w:rPr>
          <w:rFonts w:ascii="TH SarabunIT๙" w:hAnsi="TH SarabunIT๙" w:cs="TH SarabunIT๙"/>
          <w:sz w:val="32"/>
          <w:szCs w:val="32"/>
          <w:cs/>
        </w:rPr>
        <w:t xml:space="preserve">.   </w:t>
      </w:r>
      <w:proofErr w:type="gramStart"/>
      <w:r w:rsidRPr="00CF616D">
        <w:rPr>
          <w:rFonts w:ascii="TH SarabunIT๙" w:hAnsi="TH SarabunIT๙" w:cs="TH SarabunIT๙"/>
          <w:sz w:val="32"/>
          <w:szCs w:val="32"/>
          <w:cs/>
        </w:rPr>
        <w:t>ใบความรู้</w:t>
      </w:r>
      <w:r w:rsidRPr="00CF616D">
        <w:rPr>
          <w:rFonts w:ascii="TH SarabunIT๙" w:hAnsi="TH SarabunIT๙" w:cs="TH SarabunIT๙"/>
          <w:sz w:val="32"/>
          <w:szCs w:val="32"/>
        </w:rPr>
        <w:t>,</w:t>
      </w:r>
      <w:r w:rsidRPr="00CF616D">
        <w:rPr>
          <w:rFonts w:ascii="TH SarabunIT๙" w:hAnsi="TH SarabunIT๙" w:cs="TH SarabunIT๙"/>
          <w:sz w:val="32"/>
          <w:szCs w:val="32"/>
          <w:cs/>
        </w:rPr>
        <w:t>ใบงาน</w:t>
      </w:r>
      <w:proofErr w:type="gramEnd"/>
    </w:p>
    <w:p w:rsidR="0063342E" w:rsidRPr="00CF616D" w:rsidRDefault="0063342E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  <w:cs/>
        </w:rPr>
        <w:t>๓.    สื่อ</w:t>
      </w:r>
      <w:r w:rsidRPr="00CF616D">
        <w:rPr>
          <w:rFonts w:ascii="TH SarabunIT๙" w:hAnsi="TH SarabunIT๙" w:cs="TH SarabunIT๙"/>
          <w:sz w:val="32"/>
          <w:szCs w:val="32"/>
        </w:rPr>
        <w:t xml:space="preserve">Multimedia </w:t>
      </w:r>
      <w:r w:rsidRPr="00CF616D">
        <w:rPr>
          <w:rFonts w:ascii="TH SarabunIT๙" w:hAnsi="TH SarabunIT๙" w:cs="TH SarabunIT๙"/>
          <w:sz w:val="32"/>
          <w:szCs w:val="32"/>
          <w:cs/>
        </w:rPr>
        <w:t>ที่เกี่ยวข้อง</w:t>
      </w:r>
    </w:p>
    <w:p w:rsidR="0063342E" w:rsidRPr="00CF616D" w:rsidRDefault="0063342E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F616D">
        <w:rPr>
          <w:rFonts w:ascii="TH SarabunIT๙" w:hAnsi="TH SarabunIT๙" w:cs="TH SarabunIT๙"/>
          <w:sz w:val="32"/>
          <w:szCs w:val="32"/>
          <w:cs/>
        </w:rPr>
        <w:t>๔.    อุปกรณ์กีฬาและเครื่องสนามต่างๆ</w:t>
      </w:r>
    </w:p>
    <w:p w:rsidR="0063342E" w:rsidRPr="00CF616D" w:rsidRDefault="0063342E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3342E" w:rsidRPr="00CF616D" w:rsidRDefault="0063342E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การประเมินผลการเรียน</w:t>
      </w:r>
    </w:p>
    <w:p w:rsidR="0063342E" w:rsidRPr="00CF616D" w:rsidRDefault="0063342E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F616D">
        <w:rPr>
          <w:rFonts w:ascii="TH SarabunIT๙" w:hAnsi="TH SarabunIT๙" w:cs="TH SarabunIT๙"/>
          <w:sz w:val="32"/>
          <w:szCs w:val="32"/>
        </w:rPr>
        <w:t>1</w:t>
      </w:r>
      <w:r w:rsidRPr="00CF616D">
        <w:rPr>
          <w:rFonts w:ascii="TH SarabunIT๙" w:hAnsi="TH SarabunIT๙" w:cs="TH SarabunIT๙"/>
          <w:sz w:val="32"/>
          <w:szCs w:val="32"/>
          <w:cs/>
        </w:rPr>
        <w:t>.   มีความตั้งใจและรับผิดชอบ</w:t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 w:rsidRPr="00CF616D">
        <w:rPr>
          <w:rFonts w:ascii="TH SarabunIT๙" w:hAnsi="TH SarabunIT๙" w:cs="TH SarabunIT๙"/>
          <w:sz w:val="32"/>
          <w:szCs w:val="32"/>
        </w:rPr>
        <w:t>10</w:t>
      </w:r>
      <w:r w:rsidRPr="00CF616D">
        <w:rPr>
          <w:rFonts w:ascii="TH SarabunIT๙" w:hAnsi="TH SarabunIT๙" w:cs="TH SarabunIT๙"/>
          <w:sz w:val="32"/>
          <w:szCs w:val="32"/>
          <w:cs/>
        </w:rPr>
        <w:t>%</w:t>
      </w:r>
    </w:p>
    <w:p w:rsidR="0063342E" w:rsidRPr="00CF616D" w:rsidRDefault="0063342E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</w:rPr>
        <w:t>2</w:t>
      </w:r>
      <w:r w:rsidRPr="00CF616D">
        <w:rPr>
          <w:rFonts w:ascii="TH SarabunIT๙" w:hAnsi="TH SarabunIT๙" w:cs="TH SarabunIT๙"/>
          <w:sz w:val="32"/>
          <w:szCs w:val="32"/>
          <w:cs/>
        </w:rPr>
        <w:t>.   ทักษะเบื้องต้นในการปฏิบัติกิจกรรม</w:t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</w:rPr>
        <w:t>10</w:t>
      </w:r>
      <w:r w:rsidRPr="00CF616D">
        <w:rPr>
          <w:rFonts w:ascii="TH SarabunIT๙" w:hAnsi="TH SarabunIT๙" w:cs="TH SarabunIT๙"/>
          <w:sz w:val="32"/>
          <w:szCs w:val="32"/>
          <w:cs/>
        </w:rPr>
        <w:t>%</w:t>
      </w:r>
    </w:p>
    <w:p w:rsidR="0063342E" w:rsidRPr="00CF616D" w:rsidRDefault="0063342E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</w:rPr>
        <w:t>3</w:t>
      </w:r>
      <w:r w:rsidRPr="00CF616D">
        <w:rPr>
          <w:rFonts w:ascii="TH SarabunIT๙" w:hAnsi="TH SarabunIT๙" w:cs="TH SarabunIT๙"/>
          <w:sz w:val="32"/>
          <w:szCs w:val="32"/>
          <w:cs/>
        </w:rPr>
        <w:t>.   การศึกษาค้นคว้างานที่ได้รับมอบหมาย</w:t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</w:rPr>
        <w:t>15</w:t>
      </w:r>
      <w:r w:rsidRPr="00CF616D">
        <w:rPr>
          <w:rFonts w:ascii="TH SarabunIT๙" w:hAnsi="TH SarabunIT๙" w:cs="TH SarabunIT๙"/>
          <w:sz w:val="32"/>
          <w:szCs w:val="32"/>
          <w:cs/>
        </w:rPr>
        <w:t>%</w:t>
      </w:r>
    </w:p>
    <w:p w:rsidR="0063342E" w:rsidRPr="00CF616D" w:rsidRDefault="0063342E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</w:rPr>
        <w:t>4</w:t>
      </w:r>
      <w:r w:rsidRPr="00CF616D">
        <w:rPr>
          <w:rFonts w:ascii="TH SarabunIT๙" w:hAnsi="TH SarabunIT๙" w:cs="TH SarabunIT๙"/>
          <w:sz w:val="32"/>
          <w:szCs w:val="32"/>
          <w:cs/>
        </w:rPr>
        <w:t>.   ทดสอบย่อย</w:t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</w:rPr>
        <w:t>15</w:t>
      </w:r>
      <w:r w:rsidRPr="00CF616D">
        <w:rPr>
          <w:rFonts w:ascii="TH SarabunIT๙" w:hAnsi="TH SarabunIT๙" w:cs="TH SarabunIT๙"/>
          <w:sz w:val="32"/>
          <w:szCs w:val="32"/>
          <w:cs/>
        </w:rPr>
        <w:t>%</w:t>
      </w:r>
    </w:p>
    <w:p w:rsidR="0063342E" w:rsidRPr="00CF616D" w:rsidRDefault="0063342E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</w:rPr>
        <w:t>5</w:t>
      </w:r>
      <w:r w:rsidRPr="00CF616D">
        <w:rPr>
          <w:rFonts w:ascii="TH SarabunIT๙" w:hAnsi="TH SarabunIT๙" w:cs="TH SarabunIT๙"/>
          <w:sz w:val="32"/>
          <w:szCs w:val="32"/>
          <w:cs/>
        </w:rPr>
        <w:t>.   สอบกลางภาค</w:t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</w:rPr>
        <w:t>20</w:t>
      </w:r>
      <w:r w:rsidRPr="00CF616D">
        <w:rPr>
          <w:rFonts w:ascii="TH SarabunIT๙" w:hAnsi="TH SarabunIT๙" w:cs="TH SarabunIT๙"/>
          <w:sz w:val="32"/>
          <w:szCs w:val="32"/>
          <w:cs/>
        </w:rPr>
        <w:t>%</w:t>
      </w:r>
    </w:p>
    <w:p w:rsidR="0063342E" w:rsidRPr="00CF616D" w:rsidRDefault="0063342E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</w:rPr>
        <w:t>6</w:t>
      </w:r>
      <w:r w:rsidRPr="00CF616D">
        <w:rPr>
          <w:rFonts w:ascii="TH SarabunIT๙" w:hAnsi="TH SarabunIT๙" w:cs="TH SarabunIT๙"/>
          <w:sz w:val="32"/>
          <w:szCs w:val="32"/>
          <w:cs/>
        </w:rPr>
        <w:t>.   สอบปลายภาค</w:t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</w:rPr>
        <w:t>30</w:t>
      </w:r>
      <w:r w:rsidRPr="00CF616D">
        <w:rPr>
          <w:rFonts w:ascii="TH SarabunIT๙" w:hAnsi="TH SarabunIT๙" w:cs="TH SarabunIT๙"/>
          <w:sz w:val="32"/>
          <w:szCs w:val="32"/>
          <w:cs/>
        </w:rPr>
        <w:t>%</w:t>
      </w:r>
    </w:p>
    <w:p w:rsidR="00C55A34" w:rsidRPr="00CF616D" w:rsidRDefault="00C55A34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55A34" w:rsidRPr="00CF616D" w:rsidRDefault="00C55A34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55A34" w:rsidRPr="00CF616D" w:rsidRDefault="00C55A34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82A46" w:rsidRPr="00CF616D" w:rsidRDefault="00882A46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82A46" w:rsidRPr="00CF616D" w:rsidRDefault="00882A46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82A46" w:rsidRPr="00CF616D" w:rsidRDefault="00882A46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F616D" w:rsidRDefault="00C931DD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:rsidR="00C931DD" w:rsidRPr="00CF616D" w:rsidRDefault="00C931DD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F616D" w:rsidRDefault="00C931DD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พ2</w:t>
      </w:r>
      <w:r w:rsidR="006964F1"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10๒ พลศึกษา </w:t>
      </w:r>
      <w:r w:rsidR="006964F1"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CF616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F616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กลุ่มสาระการเรียนรู้สุขศึกษาและพลศึกษา       สาระการเรียนรู้พื้นฐาน</w:t>
      </w:r>
    </w:p>
    <w:p w:rsidR="00C931DD" w:rsidRPr="00CF616D" w:rsidRDefault="00C931DD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="006964F1"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เวลาเรียน ๒๐ ชั่วโมง/ภาคเรียน</w:t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จำนวน  ๐.</w:t>
      </w:r>
      <w:r w:rsidRPr="00CF616D">
        <w:rPr>
          <w:rFonts w:ascii="TH SarabunIT๙" w:hAnsi="TH SarabunIT๙" w:cs="TH SarabunIT๙"/>
          <w:b/>
          <w:bCs/>
          <w:sz w:val="32"/>
          <w:szCs w:val="32"/>
        </w:rPr>
        <w:t xml:space="preserve">5 </w:t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หน่วยกิต</w:t>
      </w:r>
    </w:p>
    <w:p w:rsidR="00C931DD" w:rsidRPr="00CF616D" w:rsidRDefault="00C931DD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619DD" w:rsidRPr="00CF616D" w:rsidRDefault="001619DD" w:rsidP="00CF616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CF616D">
        <w:rPr>
          <w:rFonts w:ascii="TH SarabunIT๙" w:hAnsi="TH SarabunIT๙" w:cs="TH SarabunIT๙"/>
          <w:spacing w:val="-8"/>
          <w:sz w:val="32"/>
          <w:szCs w:val="32"/>
          <w:cs/>
        </w:rPr>
        <w:t>การนำผลการปฏิบัติตนเกี่ยวกับทักษะกลไกและทักษะการเคลื่อนไหวที่มีประสิทธิภาพในการเล่น</w:t>
      </w:r>
      <w:r w:rsidR="00BC5C40" w:rsidRPr="00CF616D">
        <w:rPr>
          <w:rFonts w:ascii="TH SarabunIT๙" w:hAnsi="TH SarabunIT๙" w:cs="TH SarabunIT๙"/>
          <w:sz w:val="32"/>
          <w:szCs w:val="32"/>
          <w:cs/>
        </w:rPr>
        <w:t xml:space="preserve">เกม </w:t>
      </w:r>
      <w:r w:rsidR="00195A9F" w:rsidRPr="00CF616D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BC5C40" w:rsidRPr="00CF616D">
        <w:rPr>
          <w:rFonts w:ascii="TH SarabunIT๙" w:hAnsi="TH SarabunIT๙" w:cs="TH SarabunIT๙"/>
          <w:sz w:val="32"/>
          <w:szCs w:val="32"/>
          <w:cs/>
        </w:rPr>
        <w:t xml:space="preserve">การเล่นกีฬาไทย และการเล่นกีฬาสากล ซึ่งนอกจากจะส่งผลดีต่อสุขภาพร่างกายแล้ว ยังส่งผลดีต่อจิตใจ อารมณ์ สังคม </w:t>
      </w:r>
      <w:r w:rsidR="00E47C92" w:rsidRPr="00CF616D">
        <w:rPr>
          <w:rFonts w:ascii="TH SarabunIT๙" w:hAnsi="TH SarabunIT๙" w:cs="TH SarabunIT๙"/>
          <w:sz w:val="32"/>
          <w:szCs w:val="32"/>
          <w:cs/>
        </w:rPr>
        <w:t xml:space="preserve">ประยุกต์ใช้กิจกรรมนันทนาการส่งเสริมการแสดงออกของมนุษย์ เป็นการแสดงออกด้วยความพึงพอใจ และเป็นการใช้เวลาว่างให้เป็นประโยชน์ โดยการเข้าร่วมกิจกรรมตามความสนใจ ซึ่งกิจกรรมนันทนาการที่นักเรียนและบุคคลทั่วไปสามารถเข้าร่วมปฏิบัติได้ </w:t>
      </w:r>
      <w:r w:rsidR="00195A9F" w:rsidRPr="00CF616D">
        <w:rPr>
          <w:rFonts w:ascii="TH SarabunIT๙" w:hAnsi="TH SarabunIT๙" w:cs="TH SarabunIT๙"/>
          <w:sz w:val="32"/>
          <w:szCs w:val="32"/>
          <w:cs/>
        </w:rPr>
        <w:t>อาทิเช่นกิจกรรม</w:t>
      </w:r>
      <w:proofErr w:type="spellStart"/>
      <w:r w:rsidR="00E47C92" w:rsidRPr="00CF616D">
        <w:rPr>
          <w:rFonts w:ascii="TH SarabunIT๙" w:hAnsi="TH SarabunIT๙" w:cs="TH SarabunIT๙"/>
          <w:sz w:val="32"/>
          <w:szCs w:val="32"/>
          <w:cs/>
        </w:rPr>
        <w:t>ศิลป</w:t>
      </w:r>
      <w:proofErr w:type="spellEnd"/>
      <w:r w:rsidR="00E47C92" w:rsidRPr="00CF616D">
        <w:rPr>
          <w:rFonts w:ascii="TH SarabunIT๙" w:hAnsi="TH SarabunIT๙" w:cs="TH SarabunIT๙"/>
          <w:sz w:val="32"/>
          <w:szCs w:val="32"/>
          <w:cs/>
        </w:rPr>
        <w:t>หัตถกรรม</w:t>
      </w:r>
      <w:r w:rsidR="00195A9F" w:rsidRPr="00CF616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47C92" w:rsidRPr="00CF616D">
        <w:rPr>
          <w:rFonts w:ascii="TH SarabunIT๙" w:hAnsi="TH SarabunIT๙" w:cs="TH SarabunIT๙"/>
          <w:sz w:val="32"/>
          <w:szCs w:val="32"/>
          <w:cs/>
        </w:rPr>
        <w:t>เกมและกีฬา</w:t>
      </w:r>
      <w:r w:rsidR="00195A9F" w:rsidRPr="00CF616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47C92" w:rsidRPr="00CF616D">
        <w:rPr>
          <w:rFonts w:ascii="TH SarabunIT๙" w:hAnsi="TH SarabunIT๙" w:cs="TH SarabunIT๙"/>
          <w:sz w:val="32"/>
          <w:szCs w:val="32"/>
          <w:cs/>
        </w:rPr>
        <w:t>กิจกรรมเข้าจังหวะ</w:t>
      </w:r>
      <w:r w:rsidR="00195A9F" w:rsidRPr="00CF616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47C92" w:rsidRPr="00CF616D">
        <w:rPr>
          <w:rFonts w:ascii="TH SarabunIT๙" w:hAnsi="TH SarabunIT๙" w:cs="TH SarabunIT๙"/>
          <w:sz w:val="32"/>
          <w:szCs w:val="32"/>
          <w:cs/>
        </w:rPr>
        <w:t>กิจกรรมการละคร</w:t>
      </w:r>
      <w:r w:rsidR="00195A9F" w:rsidRPr="00CF616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47C92" w:rsidRPr="00CF616D">
        <w:rPr>
          <w:rFonts w:ascii="TH SarabunIT๙" w:hAnsi="TH SarabunIT๙" w:cs="TH SarabunIT๙"/>
          <w:sz w:val="32"/>
          <w:szCs w:val="32"/>
          <w:cs/>
        </w:rPr>
        <w:t>กิจกรรมงานอดิเรก</w:t>
      </w:r>
      <w:r w:rsidR="00195A9F" w:rsidRPr="00CF616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47C92" w:rsidRPr="00CF616D">
        <w:rPr>
          <w:rFonts w:ascii="TH SarabunIT๙" w:hAnsi="TH SarabunIT๙" w:cs="TH SarabunIT๙"/>
          <w:sz w:val="32"/>
          <w:szCs w:val="32"/>
          <w:cs/>
        </w:rPr>
        <w:t>กิจกรรมการเล่นดนตรี และร้องเพลง</w:t>
      </w:r>
      <w:r w:rsidR="00195A9F" w:rsidRPr="00CF616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47C92" w:rsidRPr="00CF616D">
        <w:rPr>
          <w:rFonts w:ascii="TH SarabunIT๙" w:hAnsi="TH SarabunIT๙" w:cs="TH SarabunIT๙"/>
          <w:sz w:val="32"/>
          <w:szCs w:val="32"/>
          <w:cs/>
        </w:rPr>
        <w:t>กิจกรรมการศึกษานอกสถานที่</w:t>
      </w:r>
      <w:r w:rsidR="00195A9F" w:rsidRPr="00CF616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47C92" w:rsidRPr="00CF616D">
        <w:rPr>
          <w:rFonts w:ascii="TH SarabunIT๙" w:hAnsi="TH SarabunIT๙" w:cs="TH SarabunIT๙"/>
          <w:sz w:val="32"/>
          <w:szCs w:val="32"/>
          <w:cs/>
        </w:rPr>
        <w:t>กิจกรรมการอ่าน พูดเขียน</w:t>
      </w:r>
      <w:r w:rsidR="00195A9F" w:rsidRPr="00CF616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47C92" w:rsidRPr="00CF616D">
        <w:rPr>
          <w:rFonts w:ascii="TH SarabunIT๙" w:hAnsi="TH SarabunIT๙" w:cs="TH SarabunIT๙"/>
          <w:sz w:val="32"/>
          <w:szCs w:val="32"/>
          <w:cs/>
        </w:rPr>
        <w:t>กิจกรรมนันทนาการทางสังคม</w:t>
      </w:r>
      <w:r w:rsidR="00195A9F" w:rsidRPr="00CF616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47C92" w:rsidRPr="00CF616D">
        <w:rPr>
          <w:rFonts w:ascii="TH SarabunIT๙" w:hAnsi="TH SarabunIT๙" w:cs="TH SarabunIT๙"/>
          <w:sz w:val="32"/>
          <w:szCs w:val="32"/>
          <w:cs/>
        </w:rPr>
        <w:t>นันทนาการพิเศษ</w:t>
      </w:r>
      <w:r w:rsidR="00195A9F" w:rsidRPr="00CF616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47C92" w:rsidRPr="00CF616D">
        <w:rPr>
          <w:rFonts w:ascii="TH SarabunIT๙" w:hAnsi="TH SarabunIT๙" w:cs="TH SarabunIT๙"/>
          <w:sz w:val="32"/>
          <w:szCs w:val="32"/>
          <w:cs/>
        </w:rPr>
        <w:t>กิจกรรมอาสาสมัคร</w:t>
      </w:r>
      <w:r w:rsidR="00195A9F" w:rsidRPr="00CF616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C931DD" w:rsidRPr="00CF616D" w:rsidRDefault="00C931DD" w:rsidP="00CF616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CF616D">
        <w:rPr>
          <w:rFonts w:ascii="TH SarabunIT๙" w:hAnsi="TH SarabunIT๙" w:cs="TH SarabunIT๙"/>
          <w:sz w:val="32"/>
          <w:szCs w:val="32"/>
          <w:cs/>
        </w:rPr>
        <w:t>เพื่อให้เกิดทักษะการสร้างเสริมสุขภาพและป้องกันโรค และคุณลักษณะด้านความตระหนักและความรับผิดชอบต่อสุขภาพของตนเอง</w:t>
      </w:r>
      <w:r w:rsidRPr="00CF616D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C931DD" w:rsidRPr="00CF616D" w:rsidRDefault="00C931DD" w:rsidP="00CF616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931DD" w:rsidRPr="00CF616D" w:rsidRDefault="00C931DD" w:rsidP="00CF616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C931DD" w:rsidRPr="00CF616D" w:rsidRDefault="00C931DD" w:rsidP="00CF616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 w:rsidR="008D6F97" w:rsidRPr="00CF616D"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 w:rsidR="008D6F97" w:rsidRPr="00CF616D"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๑. </w:t>
      </w:r>
      <w:r w:rsidRPr="00CF616D">
        <w:rPr>
          <w:rFonts w:ascii="TH SarabunIT๙" w:hAnsi="TH SarabunIT๙" w:cs="TH SarabunIT๙"/>
          <w:sz w:val="32"/>
          <w:szCs w:val="32"/>
          <w:cs/>
        </w:rPr>
        <w:t>วิเคราะห์ อธิบายพร้อมทั้งสามารถใช้ทักษะแสดงถึง</w:t>
      </w:r>
      <w:r w:rsidR="00CD28F8" w:rsidRPr="00CF616D">
        <w:rPr>
          <w:rFonts w:ascii="TH SarabunIT๙" w:hAnsi="TH SarabunIT๙" w:cs="TH SarabunIT๙"/>
          <w:spacing w:val="-8"/>
          <w:sz w:val="32"/>
          <w:szCs w:val="32"/>
          <w:cs/>
        </w:rPr>
        <w:t>การนำผลการปฏิบัติตนเกี่ยวกับทักษะกลไกและทักษะการเคลื่อนไหวในการเล่นกีฬาจากแหล่งข้อมูลที่หลากหลายมาสรุปเป็นวิธีที่เหมาะสมในบริบทของตนเองในการเล่นกีฬา</w:t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F616D">
        <w:rPr>
          <w:rFonts w:ascii="TH SarabunIT๙" w:hAnsi="TH SarabunIT๙" w:cs="TH SarabunIT๙"/>
          <w:sz w:val="32"/>
          <w:szCs w:val="32"/>
          <w:cs/>
        </w:rPr>
        <w:t>(พ</w:t>
      </w:r>
      <w:r w:rsidRPr="00CF616D">
        <w:rPr>
          <w:rFonts w:ascii="TH SarabunIT๙" w:hAnsi="TH SarabunIT๙" w:cs="TH SarabunIT๙"/>
          <w:sz w:val="32"/>
          <w:szCs w:val="32"/>
        </w:rPr>
        <w:t>3</w:t>
      </w:r>
      <w:r w:rsidRPr="00CF616D">
        <w:rPr>
          <w:rFonts w:ascii="TH SarabunIT๙" w:hAnsi="TH SarabunIT๙" w:cs="TH SarabunIT๙"/>
          <w:sz w:val="32"/>
          <w:szCs w:val="32"/>
          <w:cs/>
        </w:rPr>
        <w:t>.</w:t>
      </w:r>
      <w:r w:rsidRPr="00CF616D">
        <w:rPr>
          <w:rFonts w:ascii="TH SarabunIT๙" w:hAnsi="TH SarabunIT๙" w:cs="TH SarabunIT๙"/>
          <w:sz w:val="32"/>
          <w:szCs w:val="32"/>
        </w:rPr>
        <w:t>1</w:t>
      </w:r>
      <w:r w:rsidRPr="00CF616D">
        <w:rPr>
          <w:rFonts w:ascii="TH SarabunIT๙" w:hAnsi="TH SarabunIT๙" w:cs="TH SarabunIT๙"/>
          <w:sz w:val="32"/>
          <w:szCs w:val="32"/>
          <w:cs/>
        </w:rPr>
        <w:t>ม.</w:t>
      </w:r>
      <w:r w:rsidR="008D6F97" w:rsidRPr="00CF616D">
        <w:rPr>
          <w:rFonts w:ascii="TH SarabunIT๙" w:hAnsi="TH SarabunIT๙" w:cs="TH SarabunIT๙"/>
          <w:sz w:val="32"/>
          <w:szCs w:val="32"/>
        </w:rPr>
        <w:t>2</w:t>
      </w:r>
      <w:r w:rsidRPr="00CF616D">
        <w:rPr>
          <w:rFonts w:ascii="TH SarabunIT๙" w:hAnsi="TH SarabunIT๙" w:cs="TH SarabunIT๙"/>
          <w:sz w:val="32"/>
          <w:szCs w:val="32"/>
          <w:cs/>
        </w:rPr>
        <w:t>/</w:t>
      </w:r>
      <w:r w:rsidRPr="00CF616D">
        <w:rPr>
          <w:rFonts w:ascii="TH SarabunIT๙" w:hAnsi="TH SarabunIT๙" w:cs="TH SarabunIT๙"/>
          <w:sz w:val="32"/>
          <w:szCs w:val="32"/>
        </w:rPr>
        <w:t>1</w:t>
      </w:r>
      <w:r w:rsidRPr="00CF616D">
        <w:rPr>
          <w:rFonts w:ascii="TH SarabunIT๙" w:hAnsi="TH SarabunIT๙" w:cs="TH SarabunIT๙"/>
          <w:sz w:val="32"/>
          <w:szCs w:val="32"/>
          <w:cs/>
        </w:rPr>
        <w:t>)</w:t>
      </w:r>
    </w:p>
    <w:p w:rsidR="008D6F97" w:rsidRPr="00CF616D" w:rsidRDefault="00C931DD" w:rsidP="00CF616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 w:rsidR="008D6F97" w:rsidRPr="00CF616D"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 w:rsidR="008D6F97" w:rsidRPr="00CF616D"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๒. </w:t>
      </w:r>
      <w:r w:rsidRPr="00CF616D">
        <w:rPr>
          <w:rFonts w:ascii="TH SarabunIT๙" w:hAnsi="TH SarabunIT๙" w:cs="TH SarabunIT๙"/>
          <w:sz w:val="32"/>
          <w:szCs w:val="32"/>
          <w:cs/>
        </w:rPr>
        <w:t>วิเคราะห์ อธิบายพร้อมทั้งสามารถใช้ทักษะแสดงถึง</w:t>
      </w:r>
      <w:r w:rsidRPr="00CF616D">
        <w:rPr>
          <w:rFonts w:ascii="TH SarabunIT๙" w:hAnsi="TH SarabunIT๙" w:cs="TH SarabunIT๙"/>
          <w:spacing w:val="-8"/>
          <w:sz w:val="32"/>
          <w:szCs w:val="32"/>
          <w:cs/>
        </w:rPr>
        <w:t>การ</w:t>
      </w:r>
      <w:r w:rsidR="008D6F97" w:rsidRPr="00CF616D">
        <w:rPr>
          <w:rFonts w:ascii="TH SarabunIT๙" w:hAnsi="TH SarabunIT๙" w:cs="TH SarabunIT๙"/>
          <w:spacing w:val="-8"/>
          <w:sz w:val="32"/>
          <w:szCs w:val="32"/>
          <w:cs/>
        </w:rPr>
        <w:t>การเล่นกีฬาไทย  กีฬาสากลตามชนิดกีฬาที่เลือก เช่น กรีฑาประเภทลู่และลาน  บาสเกตบอล  กระบี่  เทนนิส  ตระกร้อลอดบ่วง  ฟุตซอล ว่ายน้ำ เทควันโด</w:t>
      </w:r>
      <w:r w:rsidR="008D6F97" w:rsidRPr="00CF616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C931DD" w:rsidRPr="00CF616D" w:rsidRDefault="00C931DD" w:rsidP="00CF616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  <w:cs/>
        </w:rPr>
        <w:t>(พ</w:t>
      </w:r>
      <w:r w:rsidRPr="00CF616D">
        <w:rPr>
          <w:rFonts w:ascii="TH SarabunIT๙" w:hAnsi="TH SarabunIT๙" w:cs="TH SarabunIT๙"/>
          <w:sz w:val="32"/>
          <w:szCs w:val="32"/>
        </w:rPr>
        <w:t>3</w:t>
      </w:r>
      <w:r w:rsidRPr="00CF616D">
        <w:rPr>
          <w:rFonts w:ascii="TH SarabunIT๙" w:hAnsi="TH SarabunIT๙" w:cs="TH SarabunIT๙"/>
          <w:sz w:val="32"/>
          <w:szCs w:val="32"/>
          <w:cs/>
        </w:rPr>
        <w:t>.</w:t>
      </w:r>
      <w:r w:rsidRPr="00CF616D">
        <w:rPr>
          <w:rFonts w:ascii="TH SarabunIT๙" w:hAnsi="TH SarabunIT๙" w:cs="TH SarabunIT๙"/>
          <w:sz w:val="32"/>
          <w:szCs w:val="32"/>
        </w:rPr>
        <w:t>1</w:t>
      </w:r>
      <w:r w:rsidRPr="00CF616D">
        <w:rPr>
          <w:rFonts w:ascii="TH SarabunIT๙" w:hAnsi="TH SarabunIT๙" w:cs="TH SarabunIT๙"/>
          <w:sz w:val="32"/>
          <w:szCs w:val="32"/>
          <w:cs/>
        </w:rPr>
        <w:t>ม.</w:t>
      </w:r>
      <w:r w:rsidR="008D6F97" w:rsidRPr="00CF616D">
        <w:rPr>
          <w:rFonts w:ascii="TH SarabunIT๙" w:hAnsi="TH SarabunIT๙" w:cs="TH SarabunIT๙"/>
          <w:sz w:val="32"/>
          <w:szCs w:val="32"/>
          <w:cs/>
        </w:rPr>
        <w:t>๒</w:t>
      </w:r>
      <w:r w:rsidRPr="00CF616D">
        <w:rPr>
          <w:rFonts w:ascii="TH SarabunIT๙" w:hAnsi="TH SarabunIT๙" w:cs="TH SarabunIT๙"/>
          <w:sz w:val="32"/>
          <w:szCs w:val="32"/>
          <w:cs/>
        </w:rPr>
        <w:t>/๒)</w:t>
      </w:r>
    </w:p>
    <w:p w:rsidR="00C931DD" w:rsidRPr="00CF616D" w:rsidRDefault="00C931DD" w:rsidP="00CF616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</w:rPr>
        <w:tab/>
      </w:r>
      <w:r w:rsidR="008D6F97" w:rsidRPr="00CF616D">
        <w:rPr>
          <w:rFonts w:ascii="TH SarabunIT๙" w:hAnsi="TH SarabunIT๙" w:cs="TH SarabunIT๙"/>
          <w:sz w:val="32"/>
          <w:szCs w:val="32"/>
        </w:rPr>
        <w:tab/>
      </w:r>
      <w:r w:rsidR="008D6F97"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>๓. วิเคราะห์ อธิบายพร้อมทั้งสามารถใช้ทักษะแสดงถึง</w:t>
      </w:r>
      <w:r w:rsidR="001A327D" w:rsidRPr="00CF616D">
        <w:rPr>
          <w:rFonts w:ascii="TH SarabunIT๙" w:hAnsi="TH SarabunIT๙" w:cs="TH SarabunIT๙"/>
          <w:spacing w:val="-8"/>
          <w:sz w:val="32"/>
          <w:szCs w:val="32"/>
          <w:cs/>
        </w:rPr>
        <w:t>ประสิทธิภาพของรูปแบบการเคลื่อนไหวที่ส่งผลต่อการเล่นกีฬาและกิจกรรมในชีวิตประจำวัน</w:t>
      </w:r>
      <w:r w:rsidRPr="00CF616D">
        <w:rPr>
          <w:rFonts w:ascii="TH SarabunIT๙" w:hAnsi="TH SarabunIT๙" w:cs="TH SarabunIT๙"/>
          <w:sz w:val="32"/>
          <w:szCs w:val="32"/>
          <w:cs/>
        </w:rPr>
        <w:t xml:space="preserve"> (พ</w:t>
      </w:r>
      <w:r w:rsidRPr="00CF616D">
        <w:rPr>
          <w:rFonts w:ascii="TH SarabunIT๙" w:hAnsi="TH SarabunIT๙" w:cs="TH SarabunIT๙"/>
          <w:sz w:val="32"/>
          <w:szCs w:val="32"/>
        </w:rPr>
        <w:t>3</w:t>
      </w:r>
      <w:r w:rsidRPr="00CF616D">
        <w:rPr>
          <w:rFonts w:ascii="TH SarabunIT๙" w:hAnsi="TH SarabunIT๙" w:cs="TH SarabunIT๙"/>
          <w:sz w:val="32"/>
          <w:szCs w:val="32"/>
          <w:cs/>
        </w:rPr>
        <w:t>.</w:t>
      </w:r>
      <w:r w:rsidR="00F43BA4" w:rsidRPr="00CF616D">
        <w:rPr>
          <w:rFonts w:ascii="TH SarabunIT๙" w:hAnsi="TH SarabunIT๙" w:cs="TH SarabunIT๙"/>
          <w:sz w:val="32"/>
          <w:szCs w:val="32"/>
          <w:cs/>
        </w:rPr>
        <w:t>๑</w:t>
      </w:r>
      <w:r w:rsidRPr="00CF616D">
        <w:rPr>
          <w:rFonts w:ascii="TH SarabunIT๙" w:hAnsi="TH SarabunIT๙" w:cs="TH SarabunIT๙"/>
          <w:sz w:val="32"/>
          <w:szCs w:val="32"/>
          <w:cs/>
        </w:rPr>
        <w:t>ม.</w:t>
      </w:r>
      <w:r w:rsidRPr="00CF616D">
        <w:rPr>
          <w:rFonts w:ascii="TH SarabunIT๙" w:hAnsi="TH SarabunIT๙" w:cs="TH SarabunIT๙"/>
          <w:sz w:val="32"/>
          <w:szCs w:val="32"/>
        </w:rPr>
        <w:t>1</w:t>
      </w:r>
      <w:r w:rsidRPr="00CF616D">
        <w:rPr>
          <w:rFonts w:ascii="TH SarabunIT๙" w:hAnsi="TH SarabunIT๙" w:cs="TH SarabunIT๙"/>
          <w:sz w:val="32"/>
          <w:szCs w:val="32"/>
          <w:cs/>
        </w:rPr>
        <w:t>/๓)</w:t>
      </w:r>
    </w:p>
    <w:p w:rsidR="008D6F97" w:rsidRPr="00CF616D" w:rsidRDefault="008D6F97" w:rsidP="00CF616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  <w:t>๔. วิเคราะห์ อธิบายพร้อมทั้งสามารถใช้ทักษะแสดงถึง</w:t>
      </w:r>
      <w:r w:rsidR="001A327D" w:rsidRPr="00CF616D">
        <w:rPr>
          <w:rFonts w:ascii="TH SarabunIT๙" w:hAnsi="TH SarabunIT๙" w:cs="TH SarabunIT๙"/>
          <w:spacing w:val="-8"/>
          <w:sz w:val="32"/>
          <w:szCs w:val="32"/>
          <w:cs/>
        </w:rPr>
        <w:t>การนำประสบการณ์จากการร่วมกิจกรรมนันทนาการไปปรับใช้ในชีวิตประจำวัน</w:t>
      </w:r>
      <w:r w:rsidRPr="00CF616D">
        <w:rPr>
          <w:rFonts w:ascii="TH SarabunIT๙" w:hAnsi="TH SarabunIT๙" w:cs="TH SarabunIT๙"/>
          <w:sz w:val="32"/>
          <w:szCs w:val="32"/>
          <w:cs/>
        </w:rPr>
        <w:t xml:space="preserve"> (พ</w:t>
      </w:r>
      <w:r w:rsidRPr="00CF616D">
        <w:rPr>
          <w:rFonts w:ascii="TH SarabunIT๙" w:hAnsi="TH SarabunIT๙" w:cs="TH SarabunIT๙"/>
          <w:sz w:val="32"/>
          <w:szCs w:val="32"/>
        </w:rPr>
        <w:t>3</w:t>
      </w:r>
      <w:r w:rsidRPr="00CF616D">
        <w:rPr>
          <w:rFonts w:ascii="TH SarabunIT๙" w:hAnsi="TH SarabunIT๙" w:cs="TH SarabunIT๙"/>
          <w:sz w:val="32"/>
          <w:szCs w:val="32"/>
          <w:cs/>
        </w:rPr>
        <w:t>.</w:t>
      </w:r>
      <w:r w:rsidR="00F43BA4" w:rsidRPr="00CF616D">
        <w:rPr>
          <w:rFonts w:ascii="TH SarabunIT๙" w:hAnsi="TH SarabunIT๙" w:cs="TH SarabunIT๙"/>
          <w:sz w:val="32"/>
          <w:szCs w:val="32"/>
          <w:cs/>
        </w:rPr>
        <w:t>๑</w:t>
      </w:r>
      <w:r w:rsidRPr="00CF616D">
        <w:rPr>
          <w:rFonts w:ascii="TH SarabunIT๙" w:hAnsi="TH SarabunIT๙" w:cs="TH SarabunIT๙"/>
          <w:sz w:val="32"/>
          <w:szCs w:val="32"/>
          <w:cs/>
        </w:rPr>
        <w:t>ม.</w:t>
      </w:r>
      <w:r w:rsidRPr="00CF616D">
        <w:rPr>
          <w:rFonts w:ascii="TH SarabunIT๙" w:hAnsi="TH SarabunIT๙" w:cs="TH SarabunIT๙"/>
          <w:sz w:val="32"/>
          <w:szCs w:val="32"/>
        </w:rPr>
        <w:t>1</w:t>
      </w:r>
      <w:r w:rsidRPr="00CF616D">
        <w:rPr>
          <w:rFonts w:ascii="TH SarabunIT๙" w:hAnsi="TH SarabunIT๙" w:cs="TH SarabunIT๙"/>
          <w:sz w:val="32"/>
          <w:szCs w:val="32"/>
          <w:cs/>
        </w:rPr>
        <w:t>/</w:t>
      </w:r>
      <w:r w:rsidRPr="00CF616D">
        <w:rPr>
          <w:rFonts w:ascii="TH SarabunIT๙" w:hAnsi="TH SarabunIT๙" w:cs="TH SarabunIT๙"/>
          <w:sz w:val="32"/>
          <w:szCs w:val="32"/>
        </w:rPr>
        <w:t>4</w:t>
      </w:r>
      <w:r w:rsidRPr="00CF616D">
        <w:rPr>
          <w:rFonts w:ascii="TH SarabunIT๙" w:hAnsi="TH SarabunIT๙" w:cs="TH SarabunIT๙"/>
          <w:sz w:val="32"/>
          <w:szCs w:val="32"/>
          <w:cs/>
        </w:rPr>
        <w:t>)</w:t>
      </w:r>
    </w:p>
    <w:p w:rsidR="00C931DD" w:rsidRPr="00CF616D" w:rsidRDefault="007D0451" w:rsidP="00CF616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50158D" w:rsidRPr="00CF616D" w:rsidRDefault="0050158D" w:rsidP="00CF616D">
      <w:pPr>
        <w:pStyle w:val="a7"/>
        <w:rPr>
          <w:rFonts w:ascii="TH SarabunIT๙" w:eastAsia="AngsanaNew-Bold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 ๑ มาตรฐาน ๔ ตัวชี้วัด </w:t>
      </w:r>
    </w:p>
    <w:p w:rsidR="00842102" w:rsidRPr="00CF616D" w:rsidRDefault="00842102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C5C40" w:rsidRPr="00CF616D" w:rsidRDefault="00BC5C40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C5C40" w:rsidRPr="00CF616D" w:rsidRDefault="00BC5C40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C5C40" w:rsidRPr="00CF616D" w:rsidRDefault="00BC5C40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C5C40" w:rsidRPr="00CF616D" w:rsidRDefault="00BC5C40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C5C40" w:rsidRPr="00CF616D" w:rsidRDefault="00BC5C40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C5C40" w:rsidRPr="00CF616D" w:rsidRDefault="00BC5C40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C5C40" w:rsidRPr="00CF616D" w:rsidRDefault="00BC5C40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C5C40" w:rsidRPr="00CF616D" w:rsidRDefault="00BC5C40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C5C40" w:rsidRPr="00CF616D" w:rsidRDefault="00BC5C40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F616D" w:rsidRDefault="00C931DD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C931DD" w:rsidRPr="00CF616D" w:rsidRDefault="00C931DD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F616D" w:rsidRDefault="00C931DD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พ2</w:t>
      </w:r>
      <w:r w:rsidR="006964F1"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10๒ พลศึกษา </w:t>
      </w:r>
      <w:r w:rsidR="006964F1"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CF616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F616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กลุ่มสาระการเรียนรู้สุขศึกษาและพลศึกษา       สาระการเรียนรู้พื้นฐาน</w:t>
      </w:r>
    </w:p>
    <w:p w:rsidR="00C931DD" w:rsidRPr="00CF616D" w:rsidRDefault="00C931DD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="006964F1"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เวลาเรียน ๒๐ ชั่วโมง/ภาคเรียน</w:t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จำนวน  ๐.</w:t>
      </w:r>
      <w:r w:rsidRPr="00CF616D">
        <w:rPr>
          <w:rFonts w:ascii="TH SarabunIT๙" w:hAnsi="TH SarabunIT๙" w:cs="TH SarabunIT๙"/>
          <w:b/>
          <w:bCs/>
          <w:sz w:val="32"/>
          <w:szCs w:val="32"/>
        </w:rPr>
        <w:t xml:space="preserve">5 </w:t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หน่วยกิต</w:t>
      </w:r>
    </w:p>
    <w:p w:rsidR="00C931DD" w:rsidRPr="00CF616D" w:rsidRDefault="00C931DD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1875"/>
        <w:gridCol w:w="2661"/>
        <w:gridCol w:w="1276"/>
        <w:gridCol w:w="851"/>
        <w:gridCol w:w="1224"/>
      </w:tblGrid>
      <w:tr w:rsidR="00CF616D" w:rsidRPr="00CF616D" w:rsidTr="00A512DB">
        <w:tc>
          <w:tcPr>
            <w:tcW w:w="1129" w:type="dxa"/>
            <w:tcBorders>
              <w:bottom w:val="single" w:sz="4" w:space="0" w:color="auto"/>
            </w:tcBorders>
          </w:tcPr>
          <w:p w:rsidR="00C931DD" w:rsidRPr="00CF616D" w:rsidRDefault="00C931DD" w:rsidP="00CF6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1875" w:type="dxa"/>
            <w:tcBorders>
              <w:bottom w:val="single" w:sz="4" w:space="0" w:color="auto"/>
            </w:tcBorders>
          </w:tcPr>
          <w:p w:rsidR="00C931DD" w:rsidRPr="00CF616D" w:rsidRDefault="00C931DD" w:rsidP="00CF6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661" w:type="dxa"/>
          </w:tcPr>
          <w:p w:rsidR="00C931DD" w:rsidRPr="00CF616D" w:rsidRDefault="00C931DD" w:rsidP="00CF6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76" w:type="dxa"/>
          </w:tcPr>
          <w:p w:rsidR="00C931DD" w:rsidRPr="00CF616D" w:rsidRDefault="00C931DD" w:rsidP="00CF6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851" w:type="dxa"/>
          </w:tcPr>
          <w:p w:rsidR="00C931DD" w:rsidRPr="00CF616D" w:rsidRDefault="00C931DD" w:rsidP="00CF6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224" w:type="dxa"/>
          </w:tcPr>
          <w:p w:rsidR="00C931DD" w:rsidRPr="00CF616D" w:rsidRDefault="00C931DD" w:rsidP="00CF6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CF616D" w:rsidRPr="00CF616D" w:rsidTr="00A512DB">
        <w:tc>
          <w:tcPr>
            <w:tcW w:w="1129" w:type="dxa"/>
            <w:tcBorders>
              <w:bottom w:val="nil"/>
            </w:tcBorders>
          </w:tcPr>
          <w:p w:rsidR="00C931DD" w:rsidRPr="00CF616D" w:rsidRDefault="00C931DD" w:rsidP="00CF616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875" w:type="dxa"/>
            <w:tcBorders>
              <w:bottom w:val="nil"/>
            </w:tcBorders>
          </w:tcPr>
          <w:p w:rsidR="00BC5C40" w:rsidRPr="00CF616D" w:rsidRDefault="00BC5C40" w:rsidP="00CF61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หน่วยการเรียนรู้ ทักษะการเคลื่อนไหว</w:t>
            </w:r>
          </w:p>
          <w:p w:rsidR="00C931DD" w:rsidRPr="00CF616D" w:rsidRDefault="00BC5C40" w:rsidP="00CF61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เรื่อง การควบคุมตนเองในการเคลื่อนไหวเพื่อให้ส่งผลดีต่อสุขภาพ</w:t>
            </w:r>
          </w:p>
        </w:tc>
        <w:tc>
          <w:tcPr>
            <w:tcW w:w="2661" w:type="dxa"/>
          </w:tcPr>
          <w:p w:rsidR="00C931DD" w:rsidRPr="00CF616D" w:rsidRDefault="00A512DB" w:rsidP="00CF616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๑. 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 อธิบายพร้อมทั้งสามารถใช้ทักษะแสดงถึง</w:t>
            </w:r>
            <w:r w:rsidRPr="00CF616D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การนำผลการปฏิบัติตนเกี่ยวกับทักษะกลไกและทักษะการเคลื่อนไหวในการเล่นกีฬาจากแหล่งข้อมูลที่หลากหลายมาสรุปเป็นวิธีที่เหมาะสมในบริบทของตนเองในการเล่นกีฬา</w:t>
            </w:r>
            <w:r w:rsidRPr="00CF6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A512DB" w:rsidRPr="00CF616D" w:rsidRDefault="00A512DB" w:rsidP="00CF61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C931DD" w:rsidRPr="00CF616D" w:rsidRDefault="00A512DB" w:rsidP="00CF61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C931DD" w:rsidRPr="00CF616D" w:rsidRDefault="00A512DB" w:rsidP="00CF61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224" w:type="dxa"/>
          </w:tcPr>
          <w:p w:rsidR="00C931DD" w:rsidRPr="00CF616D" w:rsidRDefault="00C931DD" w:rsidP="00CF61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</w:tr>
      <w:tr w:rsidR="00CF616D" w:rsidRPr="00CF616D" w:rsidTr="00A512DB">
        <w:tc>
          <w:tcPr>
            <w:tcW w:w="1129" w:type="dxa"/>
            <w:tcBorders>
              <w:top w:val="nil"/>
            </w:tcBorders>
          </w:tcPr>
          <w:p w:rsidR="00A512DB" w:rsidRPr="00CF616D" w:rsidRDefault="00A512DB" w:rsidP="00CF616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75" w:type="dxa"/>
            <w:tcBorders>
              <w:top w:val="nil"/>
            </w:tcBorders>
          </w:tcPr>
          <w:p w:rsidR="00A512DB" w:rsidRPr="00CF616D" w:rsidRDefault="00A512DB" w:rsidP="00CF616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61" w:type="dxa"/>
          </w:tcPr>
          <w:p w:rsidR="00A512DB" w:rsidRPr="00CF616D" w:rsidRDefault="00A512DB" w:rsidP="00CF616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๒. 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 อธิบายพร้อมทั้งสามารถใช้ทักษะแสดงถึง</w:t>
            </w:r>
            <w:r w:rsidRPr="00CF616D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การการเล่นกีฬาไทย  กีฬาสากลตามชนิดกีฬาที่เลือก เช่น กรีฑาประเภทลู่และลาน  บาสเกตบอล  กระบี่  เทนนิส  ตระกร้อลอดบ่วง  ฟุตซอล ว่ายน้ำ เทควันโด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A512DB" w:rsidRPr="00CF616D" w:rsidRDefault="00A512DB" w:rsidP="00CF616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512DB" w:rsidRPr="00CF616D" w:rsidRDefault="00A512DB" w:rsidP="00CF616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ม.๒/๒</w:t>
            </w:r>
          </w:p>
          <w:p w:rsidR="00A512DB" w:rsidRPr="00CF616D" w:rsidRDefault="00A512DB" w:rsidP="00CF616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A512DB" w:rsidRPr="00CF616D" w:rsidRDefault="00A512DB" w:rsidP="00CF61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224" w:type="dxa"/>
          </w:tcPr>
          <w:p w:rsidR="00A512DB" w:rsidRPr="00CF616D" w:rsidRDefault="00A512DB" w:rsidP="00CF61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</w:tr>
      <w:tr w:rsidR="00CF616D" w:rsidRPr="00CF616D" w:rsidTr="00382EA9">
        <w:tc>
          <w:tcPr>
            <w:tcW w:w="1129" w:type="dxa"/>
          </w:tcPr>
          <w:p w:rsidR="00C931DD" w:rsidRPr="00CF616D" w:rsidRDefault="00C931DD" w:rsidP="00CF616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875" w:type="dxa"/>
          </w:tcPr>
          <w:p w:rsidR="00F80DB5" w:rsidRPr="00CF616D" w:rsidRDefault="00F80DB5" w:rsidP="00CF61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หน่วยการเรียนรู้ สมรรถภาพทางกาย</w:t>
            </w:r>
          </w:p>
          <w:p w:rsidR="00F80DB5" w:rsidRPr="00CF616D" w:rsidRDefault="00F80DB5" w:rsidP="00CF61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เรื่อง การฝึกเพื่อให้มีรูปแบบการเคลื่อนไหวที่มีประสิทธิภาพเพื่อให้ส่งผลดีต่อสุขภาพ</w:t>
            </w:r>
          </w:p>
          <w:p w:rsidR="00C931DD" w:rsidRPr="00CF616D" w:rsidRDefault="00C931DD" w:rsidP="00CF61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1" w:type="dxa"/>
          </w:tcPr>
          <w:p w:rsidR="00C931DD" w:rsidRPr="00CF616D" w:rsidRDefault="00A512DB" w:rsidP="00CF616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๓. วิเคราะห์ อธิบายพร้อมทั้งสามารถใช้ทักษะแสดงถึง</w:t>
            </w:r>
            <w:r w:rsidRPr="00CF616D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ประสิทธิภาพของรูปแบบการเคลื่อนไหวที่ส่งผลต่อการเล่นกีฬาและกิจกรรมในชีวิตประจำวัน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A512DB" w:rsidRPr="00CF616D" w:rsidRDefault="00A512DB" w:rsidP="00CF61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.๑</w:t>
            </w:r>
          </w:p>
          <w:p w:rsidR="00C931DD" w:rsidRPr="00CF616D" w:rsidRDefault="00A512DB" w:rsidP="00CF616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/๓</w:t>
            </w:r>
          </w:p>
        </w:tc>
        <w:tc>
          <w:tcPr>
            <w:tcW w:w="851" w:type="dxa"/>
          </w:tcPr>
          <w:p w:rsidR="00C931DD" w:rsidRPr="00CF616D" w:rsidRDefault="00C931DD" w:rsidP="00CF61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224" w:type="dxa"/>
          </w:tcPr>
          <w:p w:rsidR="00C931DD" w:rsidRPr="00CF616D" w:rsidRDefault="00A512DB" w:rsidP="00CF61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</w:tr>
      <w:tr w:rsidR="00A512DB" w:rsidRPr="00CF616D" w:rsidTr="00382EA9">
        <w:tc>
          <w:tcPr>
            <w:tcW w:w="1129" w:type="dxa"/>
          </w:tcPr>
          <w:p w:rsidR="00C931DD" w:rsidRPr="00CF616D" w:rsidRDefault="00C931DD" w:rsidP="00CF616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875" w:type="dxa"/>
          </w:tcPr>
          <w:p w:rsidR="00C931DD" w:rsidRPr="00CF616D" w:rsidRDefault="00C931DD" w:rsidP="00CF61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นันทนาการ</w:t>
            </w:r>
          </w:p>
        </w:tc>
        <w:tc>
          <w:tcPr>
            <w:tcW w:w="2661" w:type="dxa"/>
          </w:tcPr>
          <w:p w:rsidR="00C931DD" w:rsidRPr="00CF616D" w:rsidRDefault="00A512DB" w:rsidP="00CF61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๔. วิเคราะห์ อธิบายพร้อมทั้งสามารถใช้ทักษะแสดงถึง</w:t>
            </w:r>
            <w:r w:rsidRPr="00CF616D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การนำประสบการณ์จากการร่วมกิจกรรมนันทนาการไปปรับใช้ในชีวิตประจำวัน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A512DB" w:rsidRPr="00CF616D" w:rsidRDefault="00A512DB" w:rsidP="00CF61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.๑</w:t>
            </w:r>
          </w:p>
          <w:p w:rsidR="00C931DD" w:rsidRPr="00CF616D" w:rsidRDefault="00A512DB" w:rsidP="00CF61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51" w:type="dxa"/>
          </w:tcPr>
          <w:p w:rsidR="00C931DD" w:rsidRPr="00CF616D" w:rsidRDefault="00A512DB" w:rsidP="00CF61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224" w:type="dxa"/>
          </w:tcPr>
          <w:p w:rsidR="00C931DD" w:rsidRPr="00CF616D" w:rsidRDefault="00C931DD" w:rsidP="00CF61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</w:tr>
    </w:tbl>
    <w:p w:rsidR="00C931DD" w:rsidRPr="00CF616D" w:rsidRDefault="00C931DD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F616D" w:rsidRDefault="00C931DD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512DB" w:rsidRPr="00CF616D" w:rsidRDefault="00A512DB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3342E" w:rsidRPr="00CF616D" w:rsidRDefault="0063342E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กระบวนการเรียนการสอน</w:t>
      </w:r>
    </w:p>
    <w:p w:rsidR="0063342E" w:rsidRPr="00CF616D" w:rsidRDefault="0063342E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F616D">
        <w:rPr>
          <w:rFonts w:ascii="TH SarabunIT๙" w:hAnsi="TH SarabunIT๙" w:cs="TH SarabunIT๙"/>
          <w:sz w:val="32"/>
          <w:szCs w:val="32"/>
        </w:rPr>
        <w:t>1</w:t>
      </w:r>
      <w:r w:rsidRPr="00CF616D">
        <w:rPr>
          <w:rFonts w:ascii="TH SarabunIT๙" w:hAnsi="TH SarabunIT๙" w:cs="TH SarabunIT๙"/>
          <w:sz w:val="32"/>
          <w:szCs w:val="32"/>
          <w:cs/>
        </w:rPr>
        <w:t>.   บรรยายและอภิปรายประกอบการเรียนการสอน</w:t>
      </w:r>
    </w:p>
    <w:p w:rsidR="0063342E" w:rsidRPr="00CF616D" w:rsidRDefault="0063342E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F616D">
        <w:rPr>
          <w:rFonts w:ascii="TH SarabunIT๙" w:hAnsi="TH SarabunIT๙" w:cs="TH SarabunIT๙"/>
          <w:sz w:val="32"/>
          <w:szCs w:val="32"/>
        </w:rPr>
        <w:t>2</w:t>
      </w:r>
      <w:r w:rsidRPr="00CF616D">
        <w:rPr>
          <w:rFonts w:ascii="TH SarabunIT๙" w:hAnsi="TH SarabunIT๙" w:cs="TH SarabunIT๙"/>
          <w:sz w:val="32"/>
          <w:szCs w:val="32"/>
          <w:cs/>
        </w:rPr>
        <w:t>.   ศึกษาค้นคว้าและจัดทำรายงาน</w:t>
      </w:r>
    </w:p>
    <w:p w:rsidR="0063342E" w:rsidRPr="00CF616D" w:rsidRDefault="0063342E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F616D">
        <w:rPr>
          <w:rFonts w:ascii="TH SarabunIT๙" w:hAnsi="TH SarabunIT๙" w:cs="TH SarabunIT๙"/>
          <w:sz w:val="32"/>
          <w:szCs w:val="32"/>
        </w:rPr>
        <w:t>3</w:t>
      </w:r>
      <w:r w:rsidRPr="00CF616D">
        <w:rPr>
          <w:rFonts w:ascii="TH SarabunIT๙" w:hAnsi="TH SarabunIT๙" w:cs="TH SarabunIT๙"/>
          <w:sz w:val="32"/>
          <w:szCs w:val="32"/>
          <w:cs/>
        </w:rPr>
        <w:t>.   อภิปรายแสดงความคิดเห็น</w:t>
      </w:r>
    </w:p>
    <w:p w:rsidR="0063342E" w:rsidRPr="00CF616D" w:rsidRDefault="0063342E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F616D">
        <w:rPr>
          <w:rFonts w:ascii="TH SarabunIT๙" w:hAnsi="TH SarabunIT๙" w:cs="TH SarabunIT๙"/>
          <w:sz w:val="32"/>
          <w:szCs w:val="32"/>
        </w:rPr>
        <w:t>4</w:t>
      </w:r>
      <w:r w:rsidRPr="00CF616D">
        <w:rPr>
          <w:rFonts w:ascii="TH SarabunIT๙" w:hAnsi="TH SarabunIT๙" w:cs="TH SarabunIT๙"/>
          <w:sz w:val="32"/>
          <w:szCs w:val="32"/>
          <w:cs/>
        </w:rPr>
        <w:t>.   การปฏิบัติจริง</w:t>
      </w:r>
    </w:p>
    <w:p w:rsidR="0063342E" w:rsidRPr="00CF616D" w:rsidRDefault="0063342E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3342E" w:rsidRPr="00CF616D" w:rsidRDefault="0063342E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3342E" w:rsidRPr="00CF616D" w:rsidRDefault="0063342E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สื่อการเรียนการสอน</w:t>
      </w:r>
    </w:p>
    <w:p w:rsidR="0063342E" w:rsidRPr="00CF616D" w:rsidRDefault="0063342E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</w:rPr>
        <w:t>1</w:t>
      </w:r>
      <w:r w:rsidRPr="00CF616D">
        <w:rPr>
          <w:rFonts w:ascii="TH SarabunIT๙" w:hAnsi="TH SarabunIT๙" w:cs="TH SarabunIT๙"/>
          <w:sz w:val="32"/>
          <w:szCs w:val="32"/>
          <w:cs/>
        </w:rPr>
        <w:t xml:space="preserve">.   หนังสือเรียนสุขศึกษาและพลศึกษาระดับชั้นมัธยมศึกษาปีที่ </w:t>
      </w:r>
      <w:r w:rsidR="007072BE" w:rsidRPr="00CF616D">
        <w:rPr>
          <w:rFonts w:ascii="TH SarabunIT๙" w:hAnsi="TH SarabunIT๙" w:cs="TH SarabunIT๙"/>
          <w:sz w:val="32"/>
          <w:szCs w:val="32"/>
          <w:cs/>
        </w:rPr>
        <w:t>๒</w:t>
      </w:r>
      <w:r w:rsidRPr="00CF616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616D">
        <w:rPr>
          <w:rFonts w:ascii="TH SarabunIT๙" w:hAnsi="TH SarabunIT๙" w:cs="TH SarabunIT๙"/>
          <w:sz w:val="32"/>
          <w:szCs w:val="32"/>
        </w:rPr>
        <w:tab/>
      </w:r>
      <w:r w:rsidRPr="00CF616D">
        <w:rPr>
          <w:rFonts w:ascii="TH SarabunIT๙" w:hAnsi="TH SarabunIT๙" w:cs="TH SarabunIT๙"/>
          <w:sz w:val="32"/>
          <w:szCs w:val="32"/>
        </w:rPr>
        <w:tab/>
      </w:r>
      <w:r w:rsidRPr="00CF616D">
        <w:rPr>
          <w:rFonts w:ascii="TH SarabunIT๙" w:hAnsi="TH SarabunIT๙" w:cs="TH SarabunIT๙"/>
          <w:sz w:val="32"/>
          <w:szCs w:val="32"/>
        </w:rPr>
        <w:tab/>
      </w:r>
    </w:p>
    <w:p w:rsidR="0063342E" w:rsidRPr="00CF616D" w:rsidRDefault="0063342E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F616D">
        <w:rPr>
          <w:rFonts w:ascii="TH SarabunIT๙" w:hAnsi="TH SarabunIT๙" w:cs="TH SarabunIT๙"/>
          <w:sz w:val="32"/>
          <w:szCs w:val="32"/>
        </w:rPr>
        <w:t>2</w:t>
      </w:r>
      <w:r w:rsidRPr="00CF616D">
        <w:rPr>
          <w:rFonts w:ascii="TH SarabunIT๙" w:hAnsi="TH SarabunIT๙" w:cs="TH SarabunIT๙"/>
          <w:sz w:val="32"/>
          <w:szCs w:val="32"/>
          <w:cs/>
        </w:rPr>
        <w:t xml:space="preserve">.   </w:t>
      </w:r>
      <w:proofErr w:type="gramStart"/>
      <w:r w:rsidRPr="00CF616D">
        <w:rPr>
          <w:rFonts w:ascii="TH SarabunIT๙" w:hAnsi="TH SarabunIT๙" w:cs="TH SarabunIT๙"/>
          <w:sz w:val="32"/>
          <w:szCs w:val="32"/>
          <w:cs/>
        </w:rPr>
        <w:t>ใบความรู้</w:t>
      </w:r>
      <w:r w:rsidRPr="00CF616D">
        <w:rPr>
          <w:rFonts w:ascii="TH SarabunIT๙" w:hAnsi="TH SarabunIT๙" w:cs="TH SarabunIT๙"/>
          <w:sz w:val="32"/>
          <w:szCs w:val="32"/>
        </w:rPr>
        <w:t>,</w:t>
      </w:r>
      <w:r w:rsidRPr="00CF616D">
        <w:rPr>
          <w:rFonts w:ascii="TH SarabunIT๙" w:hAnsi="TH SarabunIT๙" w:cs="TH SarabunIT๙"/>
          <w:sz w:val="32"/>
          <w:szCs w:val="32"/>
          <w:cs/>
        </w:rPr>
        <w:t>ใบงาน</w:t>
      </w:r>
      <w:proofErr w:type="gramEnd"/>
    </w:p>
    <w:p w:rsidR="0063342E" w:rsidRPr="00CF616D" w:rsidRDefault="0063342E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  <w:cs/>
        </w:rPr>
        <w:t>๓.    สื่อ</w:t>
      </w:r>
      <w:r w:rsidRPr="00CF616D">
        <w:rPr>
          <w:rFonts w:ascii="TH SarabunIT๙" w:hAnsi="TH SarabunIT๙" w:cs="TH SarabunIT๙"/>
          <w:sz w:val="32"/>
          <w:szCs w:val="32"/>
        </w:rPr>
        <w:t xml:space="preserve">Multimedia </w:t>
      </w:r>
      <w:r w:rsidRPr="00CF616D">
        <w:rPr>
          <w:rFonts w:ascii="TH SarabunIT๙" w:hAnsi="TH SarabunIT๙" w:cs="TH SarabunIT๙"/>
          <w:sz w:val="32"/>
          <w:szCs w:val="32"/>
          <w:cs/>
        </w:rPr>
        <w:t>ที่เกี่ยวข้อง</w:t>
      </w:r>
    </w:p>
    <w:p w:rsidR="0063342E" w:rsidRPr="00CF616D" w:rsidRDefault="0063342E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F616D">
        <w:rPr>
          <w:rFonts w:ascii="TH SarabunIT๙" w:hAnsi="TH SarabunIT๙" w:cs="TH SarabunIT๙"/>
          <w:sz w:val="32"/>
          <w:szCs w:val="32"/>
          <w:cs/>
        </w:rPr>
        <w:t>๔.    อุปกรณ์กีฬาและเครื่องสนามต่างๆ</w:t>
      </w:r>
    </w:p>
    <w:p w:rsidR="0063342E" w:rsidRPr="00CF616D" w:rsidRDefault="0063342E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3342E" w:rsidRPr="00CF616D" w:rsidRDefault="0063342E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การประเมินผลการเรียน</w:t>
      </w:r>
    </w:p>
    <w:p w:rsidR="0063342E" w:rsidRPr="00CF616D" w:rsidRDefault="0063342E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F616D">
        <w:rPr>
          <w:rFonts w:ascii="TH SarabunIT๙" w:hAnsi="TH SarabunIT๙" w:cs="TH SarabunIT๙"/>
          <w:sz w:val="32"/>
          <w:szCs w:val="32"/>
        </w:rPr>
        <w:t>1</w:t>
      </w:r>
      <w:r w:rsidRPr="00CF616D">
        <w:rPr>
          <w:rFonts w:ascii="TH SarabunIT๙" w:hAnsi="TH SarabunIT๙" w:cs="TH SarabunIT๙"/>
          <w:sz w:val="32"/>
          <w:szCs w:val="32"/>
          <w:cs/>
        </w:rPr>
        <w:t>.   มีความตั้งใจและรับผิดชอบ</w:t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 w:rsidRPr="00CF616D">
        <w:rPr>
          <w:rFonts w:ascii="TH SarabunIT๙" w:hAnsi="TH SarabunIT๙" w:cs="TH SarabunIT๙"/>
          <w:sz w:val="32"/>
          <w:szCs w:val="32"/>
        </w:rPr>
        <w:t>10</w:t>
      </w:r>
      <w:r w:rsidRPr="00CF616D">
        <w:rPr>
          <w:rFonts w:ascii="TH SarabunIT๙" w:hAnsi="TH SarabunIT๙" w:cs="TH SarabunIT๙"/>
          <w:sz w:val="32"/>
          <w:szCs w:val="32"/>
          <w:cs/>
        </w:rPr>
        <w:t>%</w:t>
      </w:r>
    </w:p>
    <w:p w:rsidR="0063342E" w:rsidRPr="00CF616D" w:rsidRDefault="0063342E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</w:rPr>
        <w:t>2</w:t>
      </w:r>
      <w:r w:rsidRPr="00CF616D">
        <w:rPr>
          <w:rFonts w:ascii="TH SarabunIT๙" w:hAnsi="TH SarabunIT๙" w:cs="TH SarabunIT๙"/>
          <w:sz w:val="32"/>
          <w:szCs w:val="32"/>
          <w:cs/>
        </w:rPr>
        <w:t>.   ทักษะเบื้องต้นในการปฏิบัติกิจกรรม</w:t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</w:rPr>
        <w:t>10</w:t>
      </w:r>
      <w:r w:rsidRPr="00CF616D">
        <w:rPr>
          <w:rFonts w:ascii="TH SarabunIT๙" w:hAnsi="TH SarabunIT๙" w:cs="TH SarabunIT๙"/>
          <w:sz w:val="32"/>
          <w:szCs w:val="32"/>
          <w:cs/>
        </w:rPr>
        <w:t>%</w:t>
      </w:r>
    </w:p>
    <w:p w:rsidR="0063342E" w:rsidRPr="00CF616D" w:rsidRDefault="0063342E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</w:rPr>
        <w:t>3</w:t>
      </w:r>
      <w:r w:rsidRPr="00CF616D">
        <w:rPr>
          <w:rFonts w:ascii="TH SarabunIT๙" w:hAnsi="TH SarabunIT๙" w:cs="TH SarabunIT๙"/>
          <w:sz w:val="32"/>
          <w:szCs w:val="32"/>
          <w:cs/>
        </w:rPr>
        <w:t>.   การศึกษาค้นคว้างานที่ได้รับมอบหมาย</w:t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</w:rPr>
        <w:t>15</w:t>
      </w:r>
      <w:r w:rsidRPr="00CF616D">
        <w:rPr>
          <w:rFonts w:ascii="TH SarabunIT๙" w:hAnsi="TH SarabunIT๙" w:cs="TH SarabunIT๙"/>
          <w:sz w:val="32"/>
          <w:szCs w:val="32"/>
          <w:cs/>
        </w:rPr>
        <w:t>%</w:t>
      </w:r>
    </w:p>
    <w:p w:rsidR="0063342E" w:rsidRPr="00CF616D" w:rsidRDefault="0063342E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</w:rPr>
        <w:t>4</w:t>
      </w:r>
      <w:r w:rsidRPr="00CF616D">
        <w:rPr>
          <w:rFonts w:ascii="TH SarabunIT๙" w:hAnsi="TH SarabunIT๙" w:cs="TH SarabunIT๙"/>
          <w:sz w:val="32"/>
          <w:szCs w:val="32"/>
          <w:cs/>
        </w:rPr>
        <w:t>.   ทดสอบย่อย</w:t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</w:rPr>
        <w:t>15</w:t>
      </w:r>
      <w:r w:rsidRPr="00CF616D">
        <w:rPr>
          <w:rFonts w:ascii="TH SarabunIT๙" w:hAnsi="TH SarabunIT๙" w:cs="TH SarabunIT๙"/>
          <w:sz w:val="32"/>
          <w:szCs w:val="32"/>
          <w:cs/>
        </w:rPr>
        <w:t>%</w:t>
      </w:r>
    </w:p>
    <w:p w:rsidR="0063342E" w:rsidRPr="00CF616D" w:rsidRDefault="0063342E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</w:rPr>
        <w:t>5</w:t>
      </w:r>
      <w:r w:rsidRPr="00CF616D">
        <w:rPr>
          <w:rFonts w:ascii="TH SarabunIT๙" w:hAnsi="TH SarabunIT๙" w:cs="TH SarabunIT๙"/>
          <w:sz w:val="32"/>
          <w:szCs w:val="32"/>
          <w:cs/>
        </w:rPr>
        <w:t>.   สอบกลางภาค</w:t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</w:rPr>
        <w:t>20</w:t>
      </w:r>
      <w:r w:rsidRPr="00CF616D">
        <w:rPr>
          <w:rFonts w:ascii="TH SarabunIT๙" w:hAnsi="TH SarabunIT๙" w:cs="TH SarabunIT๙"/>
          <w:sz w:val="32"/>
          <w:szCs w:val="32"/>
          <w:cs/>
        </w:rPr>
        <w:t>%</w:t>
      </w:r>
    </w:p>
    <w:p w:rsidR="0063342E" w:rsidRPr="00CF616D" w:rsidRDefault="0063342E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</w:rPr>
        <w:t>6</w:t>
      </w:r>
      <w:r w:rsidRPr="00CF616D">
        <w:rPr>
          <w:rFonts w:ascii="TH SarabunIT๙" w:hAnsi="TH SarabunIT๙" w:cs="TH SarabunIT๙"/>
          <w:sz w:val="32"/>
          <w:szCs w:val="32"/>
          <w:cs/>
        </w:rPr>
        <w:t>.   สอบปลายภาค</w:t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</w:rPr>
        <w:t>30</w:t>
      </w:r>
      <w:r w:rsidRPr="00CF616D">
        <w:rPr>
          <w:rFonts w:ascii="TH SarabunIT๙" w:hAnsi="TH SarabunIT๙" w:cs="TH SarabunIT๙"/>
          <w:sz w:val="32"/>
          <w:szCs w:val="32"/>
          <w:cs/>
        </w:rPr>
        <w:t>%</w:t>
      </w:r>
    </w:p>
    <w:p w:rsidR="00C931DD" w:rsidRPr="00CF616D" w:rsidRDefault="00C931DD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F616D" w:rsidRDefault="00C931DD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F616D" w:rsidRDefault="00C931DD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F616D" w:rsidRDefault="00C931DD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F616D" w:rsidRDefault="00C931DD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F616D" w:rsidRDefault="00C931DD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F616D" w:rsidRDefault="00C931DD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F616D" w:rsidRDefault="00C931DD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F616D" w:rsidRDefault="00C931DD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F616D" w:rsidRDefault="00C931DD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F616D" w:rsidRDefault="00C931DD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F616D" w:rsidRDefault="00C931DD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F616D" w:rsidRDefault="00C931DD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F616D" w:rsidRDefault="00C931DD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F616D" w:rsidRDefault="00C931DD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F616D" w:rsidRDefault="00C931DD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F616D" w:rsidRDefault="00C931DD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F616D" w:rsidRDefault="00C931DD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F616D" w:rsidRDefault="00C931DD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F616D" w:rsidRDefault="00C931DD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B7255" w:rsidRPr="00CF616D" w:rsidRDefault="009B7255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:rsidR="009B7255" w:rsidRPr="00CF616D" w:rsidRDefault="009B7255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F26BA" w:rsidRPr="00CF616D" w:rsidRDefault="009B7255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พ2</w:t>
      </w:r>
      <w:r w:rsidR="006964F1"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10๓ สุขศึกษา </w:t>
      </w:r>
      <w:r w:rsidR="00DC7627"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Pr="00CF616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F616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F26BA"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กลุ่มสาระการเรียนรู้สุขศึกษาและพลศึกษา       สาระการเรียนรู้พื้นฐาน</w:t>
      </w:r>
    </w:p>
    <w:p w:rsidR="008F26BA" w:rsidRPr="00CF616D" w:rsidRDefault="008F26BA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="00DC7627"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เวลาเรียน ๒๐ ชั่วโมง/ภาคเรียน</w:t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จำนวน  ๐.</w:t>
      </w:r>
      <w:r w:rsidRPr="00CF616D">
        <w:rPr>
          <w:rFonts w:ascii="TH SarabunIT๙" w:hAnsi="TH SarabunIT๙" w:cs="TH SarabunIT๙"/>
          <w:b/>
          <w:bCs/>
          <w:sz w:val="32"/>
          <w:szCs w:val="32"/>
        </w:rPr>
        <w:t xml:space="preserve">5 </w:t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หน่วยกิต</w:t>
      </w:r>
    </w:p>
    <w:p w:rsidR="00015D89" w:rsidRPr="00CF616D" w:rsidRDefault="00015D89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B7255" w:rsidRPr="00CF616D" w:rsidRDefault="0022674B" w:rsidP="00CF616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  <w:cs/>
        </w:rPr>
        <w:t xml:space="preserve">วิเคราะห์การเปลี่ยนแปลงและปัจจัยที่มีผลกระทบต่อการฟื้นฟู ผู้ติดสารเสพติด การหลีกเลี่ยง พฤติกรรมเสี่ยงและสถานการณ์เสี่ยง ทักษะชีวิตในการป้องกันตนเอง และการพัฒนาสมรรถภาพทางกาย </w:t>
      </w:r>
      <w:r w:rsidR="009B7255" w:rsidRPr="00CF616D">
        <w:rPr>
          <w:rFonts w:ascii="TH SarabunIT๙" w:hAnsi="TH SarabunIT๙" w:cs="TH SarabunIT๙"/>
          <w:sz w:val="32"/>
          <w:szCs w:val="32"/>
          <w:cs/>
        </w:rPr>
        <w:t>เพื่อให้เกิดทักษะการสร้างเสริมสุขภาพและป้องกันโรค และคุณลักษณะด้านความตระหนักและความรับผิดชอบต่อสุขภาพของตนเอง</w:t>
      </w:r>
      <w:r w:rsidR="009B7255" w:rsidRPr="00CF616D">
        <w:rPr>
          <w:rFonts w:ascii="TH SarabunIT๙" w:eastAsia="AngsanaNew-Bold" w:hAnsi="TH SarabunIT๙" w:cs="TH SarabunIT๙"/>
          <w:sz w:val="32"/>
          <w:szCs w:val="32"/>
          <w:cs/>
        </w:rPr>
        <w:t xml:space="preserve"> มีจริยธรรม คุณธรรมและค่านิยมที่เหมาะสม </w:t>
      </w:r>
      <w:r w:rsidR="009B7255" w:rsidRPr="00CF616D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9B7255"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9B7255" w:rsidRPr="00CF616D" w:rsidRDefault="009B7255" w:rsidP="00CF616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807A7" w:rsidRPr="00CF616D" w:rsidRDefault="003807A7" w:rsidP="00CF616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2E00C9" w:rsidRPr="00CF616D" w:rsidRDefault="00223A67" w:rsidP="00CF616D">
      <w:pPr>
        <w:tabs>
          <w:tab w:val="left" w:pos="162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B415A2" w:rsidRPr="00CF616D">
        <w:rPr>
          <w:rFonts w:ascii="TH SarabunIT๙" w:hAnsi="TH SarabunIT๙" w:cs="TH SarabunIT๙"/>
          <w:sz w:val="32"/>
          <w:szCs w:val="32"/>
          <w:cs/>
        </w:rPr>
        <w:t>๑. วิเคราะห์ อธิบาย</w:t>
      </w:r>
      <w:r w:rsidR="002E00C9" w:rsidRPr="00CF616D">
        <w:rPr>
          <w:rFonts w:ascii="TH SarabunIT๙" w:hAnsi="TH SarabunIT๙" w:cs="TH SarabunIT๙"/>
          <w:sz w:val="32"/>
          <w:szCs w:val="32"/>
          <w:cs/>
        </w:rPr>
        <w:t>วิธีการ ปัจจัยและแหล่งที่ช่วยเหลือ   ฟื้นฟูผู้ติดสารเสพติด</w:t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F616D">
        <w:rPr>
          <w:rFonts w:ascii="TH SarabunIT๙" w:hAnsi="TH SarabunIT๙" w:cs="TH SarabunIT๙"/>
          <w:sz w:val="32"/>
          <w:szCs w:val="32"/>
          <w:cs/>
        </w:rPr>
        <w:t>(พ</w:t>
      </w:r>
      <w:r w:rsidRPr="00CF616D">
        <w:rPr>
          <w:rFonts w:ascii="TH SarabunIT๙" w:hAnsi="TH SarabunIT๙" w:cs="TH SarabunIT๙"/>
          <w:sz w:val="32"/>
          <w:szCs w:val="32"/>
        </w:rPr>
        <w:t>5</w:t>
      </w:r>
      <w:r w:rsidRPr="00CF616D">
        <w:rPr>
          <w:rFonts w:ascii="TH SarabunIT๙" w:hAnsi="TH SarabunIT๙" w:cs="TH SarabunIT๙"/>
          <w:sz w:val="32"/>
          <w:szCs w:val="32"/>
          <w:cs/>
        </w:rPr>
        <w:t>.</w:t>
      </w:r>
      <w:r w:rsidRPr="00CF616D">
        <w:rPr>
          <w:rFonts w:ascii="TH SarabunIT๙" w:hAnsi="TH SarabunIT๙" w:cs="TH SarabunIT๙"/>
          <w:sz w:val="32"/>
          <w:szCs w:val="32"/>
        </w:rPr>
        <w:t>1</w:t>
      </w:r>
      <w:r w:rsidRPr="00CF616D">
        <w:rPr>
          <w:rFonts w:ascii="TH SarabunIT๙" w:hAnsi="TH SarabunIT๙" w:cs="TH SarabunIT๙"/>
          <w:sz w:val="32"/>
          <w:szCs w:val="32"/>
          <w:cs/>
        </w:rPr>
        <w:t>ม.</w:t>
      </w:r>
      <w:r w:rsidRPr="00CF616D">
        <w:rPr>
          <w:rFonts w:ascii="TH SarabunIT๙" w:hAnsi="TH SarabunIT๙" w:cs="TH SarabunIT๙"/>
          <w:sz w:val="32"/>
          <w:szCs w:val="32"/>
        </w:rPr>
        <w:t>2</w:t>
      </w:r>
      <w:r w:rsidRPr="00CF616D">
        <w:rPr>
          <w:rFonts w:ascii="TH SarabunIT๙" w:hAnsi="TH SarabunIT๙" w:cs="TH SarabunIT๙"/>
          <w:sz w:val="32"/>
          <w:szCs w:val="32"/>
          <w:cs/>
        </w:rPr>
        <w:t>/</w:t>
      </w:r>
      <w:r w:rsidRPr="00CF616D">
        <w:rPr>
          <w:rFonts w:ascii="TH SarabunIT๙" w:hAnsi="TH SarabunIT๙" w:cs="TH SarabunIT๙"/>
          <w:sz w:val="32"/>
          <w:szCs w:val="32"/>
        </w:rPr>
        <w:t>1</w:t>
      </w:r>
      <w:r w:rsidRPr="00CF616D">
        <w:rPr>
          <w:rFonts w:ascii="TH SarabunIT๙" w:hAnsi="TH SarabunIT๙" w:cs="TH SarabunIT๙"/>
          <w:sz w:val="32"/>
          <w:szCs w:val="32"/>
          <w:cs/>
        </w:rPr>
        <w:t>)</w:t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2E00C9" w:rsidRPr="00CF616D" w:rsidRDefault="00B415A2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  <w:cs/>
        </w:rPr>
        <w:t xml:space="preserve">        ๒. วิเคราะห์ อธิบาย</w:t>
      </w:r>
      <w:r w:rsidR="002E00C9" w:rsidRPr="00CF616D">
        <w:rPr>
          <w:rFonts w:ascii="TH SarabunIT๙" w:hAnsi="TH SarabunIT๙" w:cs="TH SarabunIT๙"/>
          <w:sz w:val="32"/>
          <w:szCs w:val="32"/>
          <w:cs/>
        </w:rPr>
        <w:t>การหลีกเลี่ยงพฤติกรรมเสี่ยงและสถานการณ์เสี่ยง</w:t>
      </w:r>
      <w:r w:rsidR="00223A67" w:rsidRPr="00CF616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23A67" w:rsidRPr="00CF616D">
        <w:rPr>
          <w:rFonts w:ascii="TH SarabunIT๙" w:hAnsi="TH SarabunIT๙" w:cs="TH SarabunIT๙"/>
          <w:sz w:val="32"/>
          <w:szCs w:val="32"/>
          <w:cs/>
        </w:rPr>
        <w:t>(พ</w:t>
      </w:r>
      <w:r w:rsidR="00223A67" w:rsidRPr="00CF616D">
        <w:rPr>
          <w:rFonts w:ascii="TH SarabunIT๙" w:hAnsi="TH SarabunIT๙" w:cs="TH SarabunIT๙"/>
          <w:sz w:val="32"/>
          <w:szCs w:val="32"/>
        </w:rPr>
        <w:t>5</w:t>
      </w:r>
      <w:r w:rsidR="00223A67" w:rsidRPr="00CF616D">
        <w:rPr>
          <w:rFonts w:ascii="TH SarabunIT๙" w:hAnsi="TH SarabunIT๙" w:cs="TH SarabunIT๙"/>
          <w:sz w:val="32"/>
          <w:szCs w:val="32"/>
          <w:cs/>
        </w:rPr>
        <w:t>.</w:t>
      </w:r>
      <w:r w:rsidR="00223A67" w:rsidRPr="00CF616D">
        <w:rPr>
          <w:rFonts w:ascii="TH SarabunIT๙" w:hAnsi="TH SarabunIT๙" w:cs="TH SarabunIT๙"/>
          <w:sz w:val="32"/>
          <w:szCs w:val="32"/>
        </w:rPr>
        <w:t>1</w:t>
      </w:r>
      <w:r w:rsidR="00223A67" w:rsidRPr="00CF616D">
        <w:rPr>
          <w:rFonts w:ascii="TH SarabunIT๙" w:hAnsi="TH SarabunIT๙" w:cs="TH SarabunIT๙"/>
          <w:sz w:val="32"/>
          <w:szCs w:val="32"/>
          <w:cs/>
        </w:rPr>
        <w:t>ม.</w:t>
      </w:r>
      <w:r w:rsidR="00223A67" w:rsidRPr="00CF616D">
        <w:rPr>
          <w:rFonts w:ascii="TH SarabunIT๙" w:hAnsi="TH SarabunIT๙" w:cs="TH SarabunIT๙"/>
          <w:sz w:val="32"/>
          <w:szCs w:val="32"/>
        </w:rPr>
        <w:t>2</w:t>
      </w:r>
      <w:r w:rsidR="00223A67" w:rsidRPr="00CF616D">
        <w:rPr>
          <w:rFonts w:ascii="TH SarabunIT๙" w:hAnsi="TH SarabunIT๙" w:cs="TH SarabunIT๙"/>
          <w:sz w:val="32"/>
          <w:szCs w:val="32"/>
          <w:cs/>
        </w:rPr>
        <w:t>/๒)</w:t>
      </w:r>
    </w:p>
    <w:p w:rsidR="002E00C9" w:rsidRPr="00CF616D" w:rsidRDefault="00B415A2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  <w:cs/>
        </w:rPr>
        <w:t xml:space="preserve">        ๓. วิเคราะห์ อธิบายทักษะชีวิตในการป้องกันตนเอง (ทักษะปฏิเสธ  ทักษะการต่อรอง  ฯลฯ)  และหลีกเลี่ยงสถานการณ์คับขันที่อาจนำไปสู่อันตราย</w:t>
      </w:r>
      <w:r w:rsidR="00223A67" w:rsidRPr="00CF616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23A67" w:rsidRPr="00CF616D">
        <w:rPr>
          <w:rFonts w:ascii="TH SarabunIT๙" w:hAnsi="TH SarabunIT๙" w:cs="TH SarabunIT๙"/>
          <w:sz w:val="32"/>
          <w:szCs w:val="32"/>
          <w:cs/>
        </w:rPr>
        <w:t>(พ</w:t>
      </w:r>
      <w:r w:rsidR="00223A67" w:rsidRPr="00CF616D">
        <w:rPr>
          <w:rFonts w:ascii="TH SarabunIT๙" w:hAnsi="TH SarabunIT๙" w:cs="TH SarabunIT๙"/>
          <w:sz w:val="32"/>
          <w:szCs w:val="32"/>
        </w:rPr>
        <w:t>5</w:t>
      </w:r>
      <w:r w:rsidR="00223A67" w:rsidRPr="00CF616D">
        <w:rPr>
          <w:rFonts w:ascii="TH SarabunIT๙" w:hAnsi="TH SarabunIT๙" w:cs="TH SarabunIT๙"/>
          <w:sz w:val="32"/>
          <w:szCs w:val="32"/>
          <w:cs/>
        </w:rPr>
        <w:t>.</w:t>
      </w:r>
      <w:r w:rsidR="00223A67" w:rsidRPr="00CF616D">
        <w:rPr>
          <w:rFonts w:ascii="TH SarabunIT๙" w:hAnsi="TH SarabunIT๙" w:cs="TH SarabunIT๙"/>
          <w:sz w:val="32"/>
          <w:szCs w:val="32"/>
        </w:rPr>
        <w:t>1</w:t>
      </w:r>
      <w:r w:rsidR="00223A67" w:rsidRPr="00CF616D">
        <w:rPr>
          <w:rFonts w:ascii="TH SarabunIT๙" w:hAnsi="TH SarabunIT๙" w:cs="TH SarabunIT๙"/>
          <w:sz w:val="32"/>
          <w:szCs w:val="32"/>
          <w:cs/>
        </w:rPr>
        <w:t>ม.</w:t>
      </w:r>
      <w:r w:rsidR="00223A67" w:rsidRPr="00CF616D">
        <w:rPr>
          <w:rFonts w:ascii="TH SarabunIT๙" w:hAnsi="TH SarabunIT๙" w:cs="TH SarabunIT๙"/>
          <w:sz w:val="32"/>
          <w:szCs w:val="32"/>
        </w:rPr>
        <w:t>2</w:t>
      </w:r>
      <w:r w:rsidR="00223A67" w:rsidRPr="00CF616D">
        <w:rPr>
          <w:rFonts w:ascii="TH SarabunIT๙" w:hAnsi="TH SarabunIT๙" w:cs="TH SarabunIT๙"/>
          <w:sz w:val="32"/>
          <w:szCs w:val="32"/>
          <w:cs/>
        </w:rPr>
        <w:t>/</w:t>
      </w:r>
      <w:r w:rsidR="00223A67" w:rsidRPr="00CF616D">
        <w:rPr>
          <w:rFonts w:ascii="TH SarabunIT๙" w:hAnsi="TH SarabunIT๙" w:cs="TH SarabunIT๙"/>
          <w:sz w:val="32"/>
          <w:szCs w:val="32"/>
        </w:rPr>
        <w:t>3</w:t>
      </w:r>
      <w:r w:rsidR="00223A67" w:rsidRPr="00CF616D">
        <w:rPr>
          <w:rFonts w:ascii="TH SarabunIT๙" w:hAnsi="TH SarabunIT๙" w:cs="TH SarabunIT๙"/>
          <w:sz w:val="32"/>
          <w:szCs w:val="32"/>
          <w:cs/>
        </w:rPr>
        <w:t>)</w:t>
      </w:r>
    </w:p>
    <w:p w:rsidR="00B415A2" w:rsidRPr="00CF616D" w:rsidRDefault="00B415A2" w:rsidP="00CF616D">
      <w:pPr>
        <w:tabs>
          <w:tab w:val="left" w:pos="1620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F616D">
        <w:rPr>
          <w:rFonts w:ascii="TH SarabunIT๙" w:hAnsi="TH SarabunIT๙" w:cs="TH SarabunIT๙"/>
          <w:sz w:val="32"/>
          <w:szCs w:val="32"/>
        </w:rPr>
        <w:t xml:space="preserve">        4</w:t>
      </w:r>
      <w:r w:rsidRPr="00CF616D">
        <w:rPr>
          <w:rFonts w:ascii="TH SarabunIT๙" w:hAnsi="TH SarabunIT๙" w:cs="TH SarabunIT๙"/>
          <w:sz w:val="32"/>
          <w:szCs w:val="32"/>
          <w:cs/>
        </w:rPr>
        <w:t>. วิเคราะห์ อธิบายและสามารถแสดงถึงการพัฒนาสมรรถภาพทางกายของตนเอง</w:t>
      </w:r>
      <w:r w:rsidR="00223A67" w:rsidRPr="00CF616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616D">
        <w:rPr>
          <w:rFonts w:ascii="TH SarabunIT๙" w:hAnsi="TH SarabunIT๙" w:cs="TH SarabunIT๙"/>
          <w:sz w:val="32"/>
          <w:szCs w:val="32"/>
          <w:cs/>
        </w:rPr>
        <w:t>(พ</w:t>
      </w:r>
      <w:r w:rsidRPr="00CF616D">
        <w:rPr>
          <w:rFonts w:ascii="TH SarabunIT๙" w:hAnsi="TH SarabunIT๙" w:cs="TH SarabunIT๙"/>
          <w:sz w:val="32"/>
          <w:szCs w:val="32"/>
        </w:rPr>
        <w:t>4</w:t>
      </w:r>
      <w:r w:rsidRPr="00CF616D">
        <w:rPr>
          <w:rFonts w:ascii="TH SarabunIT๙" w:hAnsi="TH SarabunIT๙" w:cs="TH SarabunIT๙"/>
          <w:sz w:val="32"/>
          <w:szCs w:val="32"/>
          <w:cs/>
        </w:rPr>
        <w:t>.</w:t>
      </w:r>
      <w:r w:rsidRPr="00CF616D">
        <w:rPr>
          <w:rFonts w:ascii="TH SarabunIT๙" w:hAnsi="TH SarabunIT๙" w:cs="TH SarabunIT๙"/>
          <w:sz w:val="32"/>
          <w:szCs w:val="32"/>
        </w:rPr>
        <w:t>1</w:t>
      </w:r>
      <w:r w:rsidRPr="00CF616D">
        <w:rPr>
          <w:rFonts w:ascii="TH SarabunIT๙" w:hAnsi="TH SarabunIT๙" w:cs="TH SarabunIT๙"/>
          <w:sz w:val="32"/>
          <w:szCs w:val="32"/>
          <w:cs/>
        </w:rPr>
        <w:t>ม.</w:t>
      </w:r>
      <w:r w:rsidRPr="00CF616D">
        <w:rPr>
          <w:rFonts w:ascii="TH SarabunIT๙" w:hAnsi="TH SarabunIT๙" w:cs="TH SarabunIT๙"/>
          <w:sz w:val="32"/>
          <w:szCs w:val="32"/>
        </w:rPr>
        <w:t>2</w:t>
      </w:r>
      <w:r w:rsidRPr="00CF616D">
        <w:rPr>
          <w:rFonts w:ascii="TH SarabunIT๙" w:hAnsi="TH SarabunIT๙" w:cs="TH SarabunIT๙"/>
          <w:sz w:val="32"/>
          <w:szCs w:val="32"/>
          <w:cs/>
        </w:rPr>
        <w:t>/๖)</w:t>
      </w:r>
    </w:p>
    <w:p w:rsidR="00B415A2" w:rsidRPr="00CF616D" w:rsidRDefault="00B415A2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65357" w:rsidRPr="00CF616D" w:rsidRDefault="00F65357" w:rsidP="00CF616D">
      <w:pPr>
        <w:pStyle w:val="a7"/>
        <w:rPr>
          <w:rFonts w:ascii="TH SarabunIT๙" w:eastAsia="AngsanaNew-Bold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 ๒ มาตรฐาน </w:t>
      </w:r>
      <w:r w:rsidR="00E80A80"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ตัวชี้วัด </w:t>
      </w:r>
    </w:p>
    <w:p w:rsidR="009B7255" w:rsidRPr="00CF616D" w:rsidRDefault="009B7255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5203" w:rsidRPr="00CF616D" w:rsidRDefault="006F5203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5203" w:rsidRPr="00CF616D" w:rsidRDefault="006F5203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5203" w:rsidRPr="00CF616D" w:rsidRDefault="006F5203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5203" w:rsidRPr="00CF616D" w:rsidRDefault="006F5203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5203" w:rsidRPr="00CF616D" w:rsidRDefault="006F5203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5203" w:rsidRPr="00CF616D" w:rsidRDefault="006F5203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5203" w:rsidRPr="00CF616D" w:rsidRDefault="006F5203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5203" w:rsidRPr="00CF616D" w:rsidRDefault="006F5203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5203" w:rsidRPr="00CF616D" w:rsidRDefault="006F5203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5203" w:rsidRPr="00CF616D" w:rsidRDefault="006F5203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5203" w:rsidRPr="00CF616D" w:rsidRDefault="006F5203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5203" w:rsidRPr="00CF616D" w:rsidRDefault="006F5203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5203" w:rsidRPr="00CF616D" w:rsidRDefault="006F5203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5203" w:rsidRPr="00CF616D" w:rsidRDefault="006F5203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82A46" w:rsidRPr="00CF616D" w:rsidRDefault="00882A46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82A46" w:rsidRPr="00CF616D" w:rsidRDefault="00882A46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82A46" w:rsidRPr="00CF616D" w:rsidRDefault="00882A46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82A46" w:rsidRPr="00CF616D" w:rsidRDefault="00882A46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82A46" w:rsidRPr="00CF616D" w:rsidRDefault="00882A46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82A46" w:rsidRPr="00CF616D" w:rsidRDefault="00882A46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B7255" w:rsidRPr="00CF616D" w:rsidRDefault="009B7255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9B7255" w:rsidRPr="00CF616D" w:rsidRDefault="009B7255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F26BA" w:rsidRPr="00CF616D" w:rsidRDefault="009B7255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พ2</w:t>
      </w:r>
      <w:r w:rsidR="00DC7627"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10๓ สุขศึกษา </w:t>
      </w:r>
      <w:r w:rsidR="00DC7627"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Pr="00CF616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F616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F26BA"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กลุ่มสาระการเรียนรู้สุขศึกษาและพลศึกษา       สาระการเรียนรู้พื้นฐาน</w:t>
      </w:r>
    </w:p>
    <w:p w:rsidR="008F26BA" w:rsidRPr="00CF616D" w:rsidRDefault="008F26BA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="00DC7627"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เวลาเรียน ๒๐ ชั่วโมง/ภาคเรียน</w:t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จำนวน  ๐.</w:t>
      </w:r>
      <w:r w:rsidRPr="00CF616D">
        <w:rPr>
          <w:rFonts w:ascii="TH SarabunIT๙" w:hAnsi="TH SarabunIT๙" w:cs="TH SarabunIT๙"/>
          <w:b/>
          <w:bCs/>
          <w:sz w:val="32"/>
          <w:szCs w:val="32"/>
        </w:rPr>
        <w:t xml:space="preserve">5 </w:t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หน่วยกิต</w:t>
      </w:r>
    </w:p>
    <w:p w:rsidR="00CB653B" w:rsidRPr="00CF616D" w:rsidRDefault="00CB653B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1717"/>
        <w:gridCol w:w="3073"/>
        <w:gridCol w:w="1137"/>
        <w:gridCol w:w="788"/>
        <w:gridCol w:w="1003"/>
      </w:tblGrid>
      <w:tr w:rsidR="00CF616D" w:rsidRPr="00CF616D" w:rsidTr="00882A46">
        <w:tc>
          <w:tcPr>
            <w:tcW w:w="1298" w:type="dxa"/>
          </w:tcPr>
          <w:p w:rsidR="00CB653B" w:rsidRPr="00CF616D" w:rsidRDefault="00CB653B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1717" w:type="dxa"/>
          </w:tcPr>
          <w:p w:rsidR="00CB653B" w:rsidRPr="00CF616D" w:rsidRDefault="00CB653B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073" w:type="dxa"/>
          </w:tcPr>
          <w:p w:rsidR="00CB653B" w:rsidRPr="00CF616D" w:rsidRDefault="00CB653B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7" w:type="dxa"/>
          </w:tcPr>
          <w:p w:rsidR="00CB653B" w:rsidRPr="00CF616D" w:rsidRDefault="00CB653B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88" w:type="dxa"/>
          </w:tcPr>
          <w:p w:rsidR="00CB653B" w:rsidRPr="00CF616D" w:rsidRDefault="00CB653B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03" w:type="dxa"/>
          </w:tcPr>
          <w:p w:rsidR="00CB653B" w:rsidRPr="00CF616D" w:rsidRDefault="00CB653B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CF616D" w:rsidRPr="00CF616D" w:rsidTr="00E538D9">
        <w:tc>
          <w:tcPr>
            <w:tcW w:w="1298" w:type="dxa"/>
            <w:tcBorders>
              <w:bottom w:val="single" w:sz="4" w:space="0" w:color="auto"/>
            </w:tcBorders>
          </w:tcPr>
          <w:p w:rsidR="0003659D" w:rsidRPr="00CF616D" w:rsidRDefault="00E538D9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:rsidR="00A475D1" w:rsidRPr="00CF616D" w:rsidRDefault="00E538D9" w:rsidP="00CF616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การฟื้นฟูผู้ติดสารเสพติด</w:t>
            </w:r>
          </w:p>
        </w:tc>
        <w:tc>
          <w:tcPr>
            <w:tcW w:w="3073" w:type="dxa"/>
          </w:tcPr>
          <w:p w:rsidR="0003659D" w:rsidRPr="00CF616D" w:rsidRDefault="00882A46" w:rsidP="00CF616D">
            <w:pPr>
              <w:tabs>
                <w:tab w:val="left" w:pos="162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๑. วิเคราะห์ อธิบายวิธีการ ปัจจัยและแหล่งที่ช่วยเหลือ   ฟื้นฟูผู้ติดสารเสพติด</w:t>
            </w:r>
            <w:r w:rsidRPr="00CF6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7" w:type="dxa"/>
          </w:tcPr>
          <w:p w:rsidR="0017298C" w:rsidRPr="00CF616D" w:rsidRDefault="0017298C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03659D" w:rsidRPr="00CF616D" w:rsidRDefault="0017298C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88" w:type="dxa"/>
          </w:tcPr>
          <w:p w:rsidR="0003659D" w:rsidRPr="00CF616D" w:rsidRDefault="0017298C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003" w:type="dxa"/>
          </w:tcPr>
          <w:p w:rsidR="0003659D" w:rsidRPr="00CF616D" w:rsidRDefault="0017298C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</w:tr>
      <w:tr w:rsidR="00CF616D" w:rsidRPr="00CF616D" w:rsidTr="00E538D9">
        <w:tc>
          <w:tcPr>
            <w:tcW w:w="1298" w:type="dxa"/>
            <w:tcBorders>
              <w:bottom w:val="nil"/>
            </w:tcBorders>
          </w:tcPr>
          <w:p w:rsidR="003D2341" w:rsidRPr="00CF616D" w:rsidRDefault="00E538D9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717" w:type="dxa"/>
            <w:tcBorders>
              <w:bottom w:val="nil"/>
            </w:tcBorders>
          </w:tcPr>
          <w:p w:rsidR="003D2341" w:rsidRPr="00CF616D" w:rsidRDefault="00E538D9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ความปลอดภัย</w:t>
            </w:r>
          </w:p>
        </w:tc>
        <w:tc>
          <w:tcPr>
            <w:tcW w:w="3073" w:type="dxa"/>
          </w:tcPr>
          <w:p w:rsidR="003D2341" w:rsidRPr="00CF616D" w:rsidRDefault="0017298C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๒. วิเคราะห์ อธิบายการหลีกเลี่ยงพฤติกรรมเสี่ยงและสถานการณ์เสี่ยง</w:t>
            </w:r>
            <w:r w:rsidRPr="00CF6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7" w:type="dxa"/>
          </w:tcPr>
          <w:p w:rsidR="0017298C" w:rsidRPr="00CF616D" w:rsidRDefault="0017298C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17298C" w:rsidRPr="00CF616D" w:rsidRDefault="0017298C" w:rsidP="00CF616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/๒</w:t>
            </w:r>
          </w:p>
          <w:p w:rsidR="003D2341" w:rsidRPr="00CF616D" w:rsidRDefault="003D2341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88" w:type="dxa"/>
          </w:tcPr>
          <w:p w:rsidR="003D2341" w:rsidRPr="00CF616D" w:rsidRDefault="0017298C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003" w:type="dxa"/>
          </w:tcPr>
          <w:p w:rsidR="003D2341" w:rsidRPr="00CF616D" w:rsidRDefault="0017298C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</w:tr>
      <w:tr w:rsidR="00CF616D" w:rsidRPr="00CF616D" w:rsidTr="00E538D9">
        <w:tc>
          <w:tcPr>
            <w:tcW w:w="1298" w:type="dxa"/>
            <w:tcBorders>
              <w:top w:val="nil"/>
            </w:tcBorders>
          </w:tcPr>
          <w:p w:rsidR="003D2341" w:rsidRPr="00CF616D" w:rsidRDefault="003D2341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17" w:type="dxa"/>
            <w:tcBorders>
              <w:top w:val="nil"/>
            </w:tcBorders>
          </w:tcPr>
          <w:p w:rsidR="003D2341" w:rsidRPr="00CF616D" w:rsidRDefault="003D2341" w:rsidP="00CF616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73" w:type="dxa"/>
          </w:tcPr>
          <w:p w:rsidR="003D2341" w:rsidRPr="00CF616D" w:rsidRDefault="0017298C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๓. วิเคราะห์ อธิบายทักษะชีวิตในการป้องกันตนเอง (ทักษะปฏิเสธ  ทักษะการต่อรอง  ฯลฯ)  และหลีกเลี่ยงสถานการณ์คับขันที่อาจนำไปสู่อันตราย</w:t>
            </w:r>
            <w:r w:rsidRPr="00CF6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7" w:type="dxa"/>
          </w:tcPr>
          <w:p w:rsidR="0017298C" w:rsidRPr="00CF616D" w:rsidRDefault="0017298C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3D2341" w:rsidRPr="00CF616D" w:rsidRDefault="0017298C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88" w:type="dxa"/>
          </w:tcPr>
          <w:p w:rsidR="003D2341" w:rsidRPr="00CF616D" w:rsidRDefault="0017298C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003" w:type="dxa"/>
          </w:tcPr>
          <w:p w:rsidR="003D2341" w:rsidRPr="00CF616D" w:rsidRDefault="0017298C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</w:tr>
      <w:tr w:rsidR="00091478" w:rsidRPr="00CF616D" w:rsidTr="00882A46">
        <w:tc>
          <w:tcPr>
            <w:tcW w:w="1298" w:type="dxa"/>
          </w:tcPr>
          <w:p w:rsidR="00091478" w:rsidRPr="00CF616D" w:rsidRDefault="00E538D9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717" w:type="dxa"/>
          </w:tcPr>
          <w:p w:rsidR="00091478" w:rsidRPr="00CF616D" w:rsidRDefault="00882A46" w:rsidP="00CF616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การพัฒนาสมรรถภาพทางกายของตนเอง</w:t>
            </w:r>
          </w:p>
        </w:tc>
        <w:tc>
          <w:tcPr>
            <w:tcW w:w="3073" w:type="dxa"/>
          </w:tcPr>
          <w:p w:rsidR="00882A46" w:rsidRPr="00CF616D" w:rsidRDefault="00882A46" w:rsidP="00CF616D">
            <w:pPr>
              <w:tabs>
                <w:tab w:val="left" w:pos="162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วิเคราะห์ อธิบายและสามารถแสดงถึงการพัฒนาสมรรถภาพทางกายของตนเอง </w:t>
            </w:r>
          </w:p>
          <w:p w:rsidR="00091478" w:rsidRPr="00CF616D" w:rsidRDefault="00091478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7" w:type="dxa"/>
          </w:tcPr>
          <w:p w:rsidR="00882A46" w:rsidRPr="00CF616D" w:rsidRDefault="00882A46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091478" w:rsidRPr="00CF616D" w:rsidRDefault="00882A46" w:rsidP="00CF61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/๗</w:t>
            </w:r>
          </w:p>
        </w:tc>
        <w:tc>
          <w:tcPr>
            <w:tcW w:w="788" w:type="dxa"/>
          </w:tcPr>
          <w:p w:rsidR="00091478" w:rsidRPr="00CF616D" w:rsidRDefault="0017298C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003" w:type="dxa"/>
          </w:tcPr>
          <w:p w:rsidR="00091478" w:rsidRPr="00CF616D" w:rsidRDefault="0017298C" w:rsidP="00CF61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</w:tr>
    </w:tbl>
    <w:p w:rsidR="00CB653B" w:rsidRPr="00CF616D" w:rsidRDefault="00CB653B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23B57" w:rsidRPr="00CF616D" w:rsidRDefault="00823B57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กระบวนการเรียนการสอน</w:t>
      </w:r>
    </w:p>
    <w:p w:rsidR="00823B57" w:rsidRPr="00CF616D" w:rsidRDefault="00823B57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F616D">
        <w:rPr>
          <w:rFonts w:ascii="TH SarabunIT๙" w:hAnsi="TH SarabunIT๙" w:cs="TH SarabunIT๙"/>
          <w:sz w:val="32"/>
          <w:szCs w:val="32"/>
        </w:rPr>
        <w:t>1</w:t>
      </w:r>
      <w:r w:rsidRPr="00CF616D">
        <w:rPr>
          <w:rFonts w:ascii="TH SarabunIT๙" w:hAnsi="TH SarabunIT๙" w:cs="TH SarabunIT๙"/>
          <w:sz w:val="32"/>
          <w:szCs w:val="32"/>
          <w:cs/>
        </w:rPr>
        <w:t>.   บรรยายและอภิปรายประกอบการเรียนการสอน</w:t>
      </w:r>
    </w:p>
    <w:p w:rsidR="00823B57" w:rsidRPr="00CF616D" w:rsidRDefault="00823B57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F616D">
        <w:rPr>
          <w:rFonts w:ascii="TH SarabunIT๙" w:hAnsi="TH SarabunIT๙" w:cs="TH SarabunIT๙"/>
          <w:sz w:val="32"/>
          <w:szCs w:val="32"/>
        </w:rPr>
        <w:t>2</w:t>
      </w:r>
      <w:r w:rsidRPr="00CF616D">
        <w:rPr>
          <w:rFonts w:ascii="TH SarabunIT๙" w:hAnsi="TH SarabunIT๙" w:cs="TH SarabunIT๙"/>
          <w:sz w:val="32"/>
          <w:szCs w:val="32"/>
          <w:cs/>
        </w:rPr>
        <w:t>.   ศึกษาค้นคว้าและจัดทำรายงาน</w:t>
      </w:r>
    </w:p>
    <w:p w:rsidR="00823B57" w:rsidRPr="00CF616D" w:rsidRDefault="00823B57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F616D">
        <w:rPr>
          <w:rFonts w:ascii="TH SarabunIT๙" w:hAnsi="TH SarabunIT๙" w:cs="TH SarabunIT๙"/>
          <w:sz w:val="32"/>
          <w:szCs w:val="32"/>
        </w:rPr>
        <w:t>3</w:t>
      </w:r>
      <w:r w:rsidRPr="00CF616D">
        <w:rPr>
          <w:rFonts w:ascii="TH SarabunIT๙" w:hAnsi="TH SarabunIT๙" w:cs="TH SarabunIT๙"/>
          <w:sz w:val="32"/>
          <w:szCs w:val="32"/>
          <w:cs/>
        </w:rPr>
        <w:t>.   อภิปรายแสดงความคิดเห็น</w:t>
      </w:r>
    </w:p>
    <w:p w:rsidR="00823B57" w:rsidRPr="00CF616D" w:rsidRDefault="00823B57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F616D">
        <w:rPr>
          <w:rFonts w:ascii="TH SarabunIT๙" w:hAnsi="TH SarabunIT๙" w:cs="TH SarabunIT๙"/>
          <w:sz w:val="32"/>
          <w:szCs w:val="32"/>
        </w:rPr>
        <w:t>4</w:t>
      </w:r>
      <w:r w:rsidRPr="00CF616D">
        <w:rPr>
          <w:rFonts w:ascii="TH SarabunIT๙" w:hAnsi="TH SarabunIT๙" w:cs="TH SarabunIT๙"/>
          <w:sz w:val="32"/>
          <w:szCs w:val="32"/>
          <w:cs/>
        </w:rPr>
        <w:t>.   การปฏิบัติจริง</w:t>
      </w:r>
    </w:p>
    <w:p w:rsidR="00823B57" w:rsidRPr="00CF616D" w:rsidRDefault="00823B57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23B57" w:rsidRPr="00CF616D" w:rsidRDefault="00823B57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23B57" w:rsidRPr="00CF616D" w:rsidRDefault="00823B57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สื่อการเรียนการสอน</w:t>
      </w:r>
    </w:p>
    <w:p w:rsidR="00823B57" w:rsidRPr="00CF616D" w:rsidRDefault="00823B57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</w:rPr>
        <w:t>1</w:t>
      </w:r>
      <w:r w:rsidRPr="00CF616D">
        <w:rPr>
          <w:rFonts w:ascii="TH SarabunIT๙" w:hAnsi="TH SarabunIT๙" w:cs="TH SarabunIT๙"/>
          <w:sz w:val="32"/>
          <w:szCs w:val="32"/>
          <w:cs/>
        </w:rPr>
        <w:t xml:space="preserve">.   หนังสือเรียนสุขศึกษาและพลศึกษาระดับชั้นมัธยมศึกษาปีที่ </w:t>
      </w:r>
      <w:r w:rsidR="007072BE" w:rsidRPr="00CF616D">
        <w:rPr>
          <w:rFonts w:ascii="TH SarabunIT๙" w:hAnsi="TH SarabunIT๙" w:cs="TH SarabunIT๙"/>
          <w:sz w:val="32"/>
          <w:szCs w:val="32"/>
          <w:cs/>
        </w:rPr>
        <w:t>๒</w:t>
      </w:r>
      <w:r w:rsidRPr="00CF616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616D">
        <w:rPr>
          <w:rFonts w:ascii="TH SarabunIT๙" w:hAnsi="TH SarabunIT๙" w:cs="TH SarabunIT๙"/>
          <w:sz w:val="32"/>
          <w:szCs w:val="32"/>
        </w:rPr>
        <w:tab/>
      </w:r>
      <w:r w:rsidRPr="00CF616D">
        <w:rPr>
          <w:rFonts w:ascii="TH SarabunIT๙" w:hAnsi="TH SarabunIT๙" w:cs="TH SarabunIT๙"/>
          <w:sz w:val="32"/>
          <w:szCs w:val="32"/>
        </w:rPr>
        <w:tab/>
      </w:r>
      <w:r w:rsidRPr="00CF616D">
        <w:rPr>
          <w:rFonts w:ascii="TH SarabunIT๙" w:hAnsi="TH SarabunIT๙" w:cs="TH SarabunIT๙"/>
          <w:sz w:val="32"/>
          <w:szCs w:val="32"/>
        </w:rPr>
        <w:tab/>
      </w:r>
    </w:p>
    <w:p w:rsidR="00823B57" w:rsidRPr="00CF616D" w:rsidRDefault="00823B57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F616D">
        <w:rPr>
          <w:rFonts w:ascii="TH SarabunIT๙" w:hAnsi="TH SarabunIT๙" w:cs="TH SarabunIT๙"/>
          <w:sz w:val="32"/>
          <w:szCs w:val="32"/>
        </w:rPr>
        <w:t>2</w:t>
      </w:r>
      <w:r w:rsidRPr="00CF616D">
        <w:rPr>
          <w:rFonts w:ascii="TH SarabunIT๙" w:hAnsi="TH SarabunIT๙" w:cs="TH SarabunIT๙"/>
          <w:sz w:val="32"/>
          <w:szCs w:val="32"/>
          <w:cs/>
        </w:rPr>
        <w:t xml:space="preserve">.   </w:t>
      </w:r>
      <w:proofErr w:type="gramStart"/>
      <w:r w:rsidRPr="00CF616D">
        <w:rPr>
          <w:rFonts w:ascii="TH SarabunIT๙" w:hAnsi="TH SarabunIT๙" w:cs="TH SarabunIT๙"/>
          <w:sz w:val="32"/>
          <w:szCs w:val="32"/>
          <w:cs/>
        </w:rPr>
        <w:t>ใบความรู้</w:t>
      </w:r>
      <w:r w:rsidRPr="00CF616D">
        <w:rPr>
          <w:rFonts w:ascii="TH SarabunIT๙" w:hAnsi="TH SarabunIT๙" w:cs="TH SarabunIT๙"/>
          <w:sz w:val="32"/>
          <w:szCs w:val="32"/>
        </w:rPr>
        <w:t>,</w:t>
      </w:r>
      <w:r w:rsidRPr="00CF616D">
        <w:rPr>
          <w:rFonts w:ascii="TH SarabunIT๙" w:hAnsi="TH SarabunIT๙" w:cs="TH SarabunIT๙"/>
          <w:sz w:val="32"/>
          <w:szCs w:val="32"/>
          <w:cs/>
        </w:rPr>
        <w:t>ใบงาน</w:t>
      </w:r>
      <w:proofErr w:type="gramEnd"/>
    </w:p>
    <w:p w:rsidR="00823B57" w:rsidRPr="00CF616D" w:rsidRDefault="00823B57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  <w:cs/>
        </w:rPr>
        <w:t>๓.    สื่อ</w:t>
      </w:r>
      <w:r w:rsidRPr="00CF616D">
        <w:rPr>
          <w:rFonts w:ascii="TH SarabunIT๙" w:hAnsi="TH SarabunIT๙" w:cs="TH SarabunIT๙"/>
          <w:sz w:val="32"/>
          <w:szCs w:val="32"/>
        </w:rPr>
        <w:t xml:space="preserve">Multimedia </w:t>
      </w:r>
      <w:r w:rsidRPr="00CF616D">
        <w:rPr>
          <w:rFonts w:ascii="TH SarabunIT๙" w:hAnsi="TH SarabunIT๙" w:cs="TH SarabunIT๙"/>
          <w:sz w:val="32"/>
          <w:szCs w:val="32"/>
          <w:cs/>
        </w:rPr>
        <w:t>ที่เกี่ยวข้อง</w:t>
      </w:r>
    </w:p>
    <w:p w:rsidR="00823B57" w:rsidRPr="00CF616D" w:rsidRDefault="00823B57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F616D">
        <w:rPr>
          <w:rFonts w:ascii="TH SarabunIT๙" w:hAnsi="TH SarabunIT๙" w:cs="TH SarabunIT๙"/>
          <w:sz w:val="32"/>
          <w:szCs w:val="32"/>
          <w:cs/>
        </w:rPr>
        <w:t>๔.    อุปกรณ์กีฬาและเครื่องสนามต่างๆ</w:t>
      </w:r>
    </w:p>
    <w:p w:rsidR="00823B57" w:rsidRPr="00CF616D" w:rsidRDefault="00823B57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23B57" w:rsidRPr="00CF616D" w:rsidRDefault="00823B57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การประเมินผลการเรียน</w:t>
      </w:r>
    </w:p>
    <w:p w:rsidR="00823B57" w:rsidRPr="00CF616D" w:rsidRDefault="00823B57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F616D">
        <w:rPr>
          <w:rFonts w:ascii="TH SarabunIT๙" w:hAnsi="TH SarabunIT๙" w:cs="TH SarabunIT๙"/>
          <w:sz w:val="32"/>
          <w:szCs w:val="32"/>
        </w:rPr>
        <w:t>1</w:t>
      </w:r>
      <w:r w:rsidRPr="00CF616D">
        <w:rPr>
          <w:rFonts w:ascii="TH SarabunIT๙" w:hAnsi="TH SarabunIT๙" w:cs="TH SarabunIT๙"/>
          <w:sz w:val="32"/>
          <w:szCs w:val="32"/>
          <w:cs/>
        </w:rPr>
        <w:t>.   มีความตั้งใจและรับผิดชอบ</w:t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 w:rsidRPr="00CF616D">
        <w:rPr>
          <w:rFonts w:ascii="TH SarabunIT๙" w:hAnsi="TH SarabunIT๙" w:cs="TH SarabunIT๙"/>
          <w:sz w:val="32"/>
          <w:szCs w:val="32"/>
        </w:rPr>
        <w:t>10</w:t>
      </w:r>
      <w:r w:rsidRPr="00CF616D">
        <w:rPr>
          <w:rFonts w:ascii="TH SarabunIT๙" w:hAnsi="TH SarabunIT๙" w:cs="TH SarabunIT๙"/>
          <w:sz w:val="32"/>
          <w:szCs w:val="32"/>
          <w:cs/>
        </w:rPr>
        <w:t>%</w:t>
      </w:r>
    </w:p>
    <w:p w:rsidR="00823B57" w:rsidRPr="00CF616D" w:rsidRDefault="00823B57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</w:rPr>
        <w:t>2</w:t>
      </w:r>
      <w:r w:rsidRPr="00CF616D">
        <w:rPr>
          <w:rFonts w:ascii="TH SarabunIT๙" w:hAnsi="TH SarabunIT๙" w:cs="TH SarabunIT๙"/>
          <w:sz w:val="32"/>
          <w:szCs w:val="32"/>
          <w:cs/>
        </w:rPr>
        <w:t>.   ทักษะเบื้องต้นในการปฏิบัติกิจกรรม</w:t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</w:rPr>
        <w:t>10</w:t>
      </w:r>
      <w:r w:rsidRPr="00CF616D">
        <w:rPr>
          <w:rFonts w:ascii="TH SarabunIT๙" w:hAnsi="TH SarabunIT๙" w:cs="TH SarabunIT๙"/>
          <w:sz w:val="32"/>
          <w:szCs w:val="32"/>
          <w:cs/>
        </w:rPr>
        <w:t>%</w:t>
      </w:r>
    </w:p>
    <w:p w:rsidR="00823B57" w:rsidRPr="00CF616D" w:rsidRDefault="00823B57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</w:rPr>
        <w:lastRenderedPageBreak/>
        <w:t>3</w:t>
      </w:r>
      <w:r w:rsidRPr="00CF616D">
        <w:rPr>
          <w:rFonts w:ascii="TH SarabunIT๙" w:hAnsi="TH SarabunIT๙" w:cs="TH SarabunIT๙"/>
          <w:sz w:val="32"/>
          <w:szCs w:val="32"/>
          <w:cs/>
        </w:rPr>
        <w:t>.   การศึกษาค้นคว้างานที่ได้รับมอบหมาย</w:t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</w:rPr>
        <w:t>15</w:t>
      </w:r>
      <w:r w:rsidRPr="00CF616D">
        <w:rPr>
          <w:rFonts w:ascii="TH SarabunIT๙" w:hAnsi="TH SarabunIT๙" w:cs="TH SarabunIT๙"/>
          <w:sz w:val="32"/>
          <w:szCs w:val="32"/>
          <w:cs/>
        </w:rPr>
        <w:t>%</w:t>
      </w:r>
    </w:p>
    <w:p w:rsidR="00823B57" w:rsidRPr="00CF616D" w:rsidRDefault="00823B57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</w:rPr>
        <w:t>4</w:t>
      </w:r>
      <w:r w:rsidRPr="00CF616D">
        <w:rPr>
          <w:rFonts w:ascii="TH SarabunIT๙" w:hAnsi="TH SarabunIT๙" w:cs="TH SarabunIT๙"/>
          <w:sz w:val="32"/>
          <w:szCs w:val="32"/>
          <w:cs/>
        </w:rPr>
        <w:t>.   ทดสอบย่อย</w:t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</w:rPr>
        <w:t>15</w:t>
      </w:r>
      <w:r w:rsidRPr="00CF616D">
        <w:rPr>
          <w:rFonts w:ascii="TH SarabunIT๙" w:hAnsi="TH SarabunIT๙" w:cs="TH SarabunIT๙"/>
          <w:sz w:val="32"/>
          <w:szCs w:val="32"/>
          <w:cs/>
        </w:rPr>
        <w:t>%</w:t>
      </w:r>
    </w:p>
    <w:p w:rsidR="00823B57" w:rsidRPr="00CF616D" w:rsidRDefault="00823B57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</w:rPr>
        <w:t>5</w:t>
      </w:r>
      <w:r w:rsidRPr="00CF616D">
        <w:rPr>
          <w:rFonts w:ascii="TH SarabunIT๙" w:hAnsi="TH SarabunIT๙" w:cs="TH SarabunIT๙"/>
          <w:sz w:val="32"/>
          <w:szCs w:val="32"/>
          <w:cs/>
        </w:rPr>
        <w:t>.   สอบกลางภาค</w:t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</w:rPr>
        <w:t>20</w:t>
      </w:r>
      <w:r w:rsidRPr="00CF616D">
        <w:rPr>
          <w:rFonts w:ascii="TH SarabunIT๙" w:hAnsi="TH SarabunIT๙" w:cs="TH SarabunIT๙"/>
          <w:sz w:val="32"/>
          <w:szCs w:val="32"/>
          <w:cs/>
        </w:rPr>
        <w:t>%</w:t>
      </w:r>
    </w:p>
    <w:p w:rsidR="00823B57" w:rsidRPr="00CF616D" w:rsidRDefault="00823B57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</w:rPr>
        <w:t>6</w:t>
      </w:r>
      <w:r w:rsidRPr="00CF616D">
        <w:rPr>
          <w:rFonts w:ascii="TH SarabunIT๙" w:hAnsi="TH SarabunIT๙" w:cs="TH SarabunIT๙"/>
          <w:sz w:val="32"/>
          <w:szCs w:val="32"/>
          <w:cs/>
        </w:rPr>
        <w:t>.   สอบปลายภาค</w:t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</w:rPr>
        <w:t>30</w:t>
      </w:r>
      <w:r w:rsidRPr="00CF616D">
        <w:rPr>
          <w:rFonts w:ascii="TH SarabunIT๙" w:hAnsi="TH SarabunIT๙" w:cs="TH SarabunIT๙"/>
          <w:sz w:val="32"/>
          <w:szCs w:val="32"/>
          <w:cs/>
        </w:rPr>
        <w:t>%</w:t>
      </w:r>
    </w:p>
    <w:p w:rsidR="00C55A34" w:rsidRPr="00CF616D" w:rsidRDefault="00C55A34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CF616D" w:rsidRDefault="00A604C2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CF616D" w:rsidRDefault="00A604C2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CF616D" w:rsidRDefault="00A604C2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CF616D" w:rsidRDefault="00A604C2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CF616D" w:rsidRDefault="00A604C2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CF616D" w:rsidRDefault="00A604C2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CF616D" w:rsidRDefault="00A604C2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CF616D" w:rsidRDefault="00A604C2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CF616D" w:rsidRDefault="00A604C2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CF616D" w:rsidRDefault="00A604C2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CF616D" w:rsidRDefault="00A604C2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CF616D" w:rsidRDefault="00A604C2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CF616D" w:rsidRDefault="00A604C2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CF616D" w:rsidRDefault="00A604C2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CF616D" w:rsidRDefault="00A604C2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CF616D" w:rsidRDefault="00A604C2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CF616D" w:rsidRDefault="00A604C2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CF616D" w:rsidRDefault="00A604C2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CF616D" w:rsidRDefault="00A604C2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38D9" w:rsidRPr="00CF616D" w:rsidRDefault="00E538D9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38D9" w:rsidRPr="00CF616D" w:rsidRDefault="00E538D9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38D9" w:rsidRPr="00CF616D" w:rsidRDefault="00E538D9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38D9" w:rsidRPr="00CF616D" w:rsidRDefault="00E538D9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38D9" w:rsidRPr="00CF616D" w:rsidRDefault="00E538D9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38D9" w:rsidRPr="00CF616D" w:rsidRDefault="00E538D9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38D9" w:rsidRPr="00CF616D" w:rsidRDefault="00E538D9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38D9" w:rsidRPr="00CF616D" w:rsidRDefault="00E538D9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38D9" w:rsidRPr="00CF616D" w:rsidRDefault="00E538D9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38D9" w:rsidRPr="00CF616D" w:rsidRDefault="00E538D9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38D9" w:rsidRPr="00CF616D" w:rsidRDefault="00E538D9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38D9" w:rsidRPr="00CF616D" w:rsidRDefault="00E538D9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38D9" w:rsidRPr="00CF616D" w:rsidRDefault="00E538D9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38D9" w:rsidRPr="00CF616D" w:rsidRDefault="00E538D9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38D9" w:rsidRPr="00CF616D" w:rsidRDefault="00E538D9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38D9" w:rsidRPr="00CF616D" w:rsidRDefault="00E538D9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66436" w:rsidRPr="00CF616D" w:rsidRDefault="00566436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:rsidR="00566436" w:rsidRPr="00CF616D" w:rsidRDefault="00566436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66436" w:rsidRPr="00CF616D" w:rsidRDefault="00566436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พ2</w:t>
      </w:r>
      <w:r w:rsidR="00DC7627"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10๔ พลศึกษา </w:t>
      </w:r>
      <w:r w:rsidR="00DC7627"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Pr="00CF616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F616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กลุ่มสาระการเรียนรู้สุขศึกษาและพลศึกษา       สาระการเรียนรู้พื้นฐาน</w:t>
      </w:r>
    </w:p>
    <w:p w:rsidR="00566436" w:rsidRPr="00CF616D" w:rsidRDefault="00566436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="00DC7627"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เวลาเรียน ๒๐ ชั่วโมง/ภาคเรียน</w:t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จำนวน  ๐.</w:t>
      </w:r>
      <w:r w:rsidRPr="00CF616D">
        <w:rPr>
          <w:rFonts w:ascii="TH SarabunIT๙" w:hAnsi="TH SarabunIT๙" w:cs="TH SarabunIT๙"/>
          <w:b/>
          <w:bCs/>
          <w:sz w:val="32"/>
          <w:szCs w:val="32"/>
        </w:rPr>
        <w:t xml:space="preserve">5 </w:t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หน่วยกิต</w:t>
      </w:r>
    </w:p>
    <w:p w:rsidR="00566436" w:rsidRPr="00CF616D" w:rsidRDefault="00566436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C1B82" w:rsidRPr="00CF616D" w:rsidRDefault="00FC1B82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C1B82" w:rsidRPr="00CF616D" w:rsidRDefault="001619DD" w:rsidP="00CF616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pacing w:val="-8"/>
          <w:sz w:val="32"/>
          <w:szCs w:val="32"/>
          <w:cs/>
        </w:rPr>
        <w:t>วิเคราะห์</w:t>
      </w:r>
      <w:r w:rsidRPr="00CF616D">
        <w:rPr>
          <w:rFonts w:ascii="TH SarabunIT๙" w:hAnsi="TH SarabunIT๙" w:cs="TH SarabunIT๙"/>
          <w:sz w:val="32"/>
          <w:szCs w:val="32"/>
          <w:cs/>
        </w:rPr>
        <w:t xml:space="preserve">สาเหตุการเปลี่ยนแปลงทางด้านร่างกาย  จิตใจ อารมณ์ สังคม และสติปัญญา จากการออกกำลังกายและการเล่นกีฬาอย่างสม่ำเสมอจนเป็นวิถีชีวิต </w:t>
      </w:r>
      <w:r w:rsidRPr="00CF616D">
        <w:rPr>
          <w:rFonts w:ascii="TH SarabunIT๙" w:hAnsi="TH SarabunIT๙" w:cs="TH SarabunIT๙"/>
          <w:spacing w:val="-8"/>
          <w:sz w:val="32"/>
          <w:szCs w:val="32"/>
          <w:cs/>
        </w:rPr>
        <w:t>การเล่นกีฬาไทย  กีฬาสากลตามชนิดกีฬาที่เลือก</w:t>
      </w:r>
      <w:r w:rsidRPr="00CF616D">
        <w:rPr>
          <w:rFonts w:ascii="TH SarabunIT๙" w:hAnsi="TH SarabunIT๙" w:cs="TH SarabunIT๙"/>
          <w:sz w:val="32"/>
          <w:szCs w:val="32"/>
          <w:cs/>
        </w:rPr>
        <w:t xml:space="preserve">ทั้งประเภทบุคคลและประเภททีม </w:t>
      </w:r>
      <w:r w:rsidR="00FC1B82" w:rsidRPr="00CF616D">
        <w:rPr>
          <w:rFonts w:ascii="TH SarabunIT๙" w:hAnsi="TH SarabunIT๙" w:cs="TH SarabunIT๙"/>
          <w:sz w:val="32"/>
          <w:szCs w:val="32"/>
          <w:cs/>
        </w:rPr>
        <w:t>เพื่อให้เกิดทักษะการสร้างเสริมสุขภาพและป้องกันโรค และคุณลักษณะด้านความตระหนักและความรับผิดชอบต่อสุขภาพของตนเอง</w:t>
      </w:r>
      <w:r w:rsidR="008A6087" w:rsidRPr="00CF616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C1B82"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FC1B82" w:rsidRPr="00CF616D" w:rsidRDefault="00FC1B82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E1A92" w:rsidRPr="00CF616D" w:rsidRDefault="00EE1A92" w:rsidP="00CF616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8A6087" w:rsidRPr="00CF616D" w:rsidRDefault="00A27D0D" w:rsidP="00CF616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F616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A6087" w:rsidRPr="00CF616D">
        <w:rPr>
          <w:rFonts w:ascii="TH SarabunIT๙" w:hAnsi="TH SarabunIT๙" w:cs="TH SarabunIT๙"/>
          <w:sz w:val="32"/>
          <w:szCs w:val="32"/>
          <w:cs/>
        </w:rPr>
        <w:t>๑. วิเคราะห์ อธิบายพร้อมทั้งสามารถใช้ทักษะแสดงถึงสาเหตุการเปลี่ยนแปลงทางด้านร่างกาย  จิตใจ อารมณ์ สังคม และสติปัญญา จากการออกกำลังกายและการเล่นกีฬาอย่างสม่ำเสมอจนเป็นวิถีชีวิตการสร้างวิถีชีวิตที่มีสุขภาพดี  โดยการออกกำลังกายและเล่นกีฬาเป็นประจำ (พ</w:t>
      </w:r>
      <w:r w:rsidR="008A6087" w:rsidRPr="00CF616D">
        <w:rPr>
          <w:rFonts w:ascii="TH SarabunIT๙" w:hAnsi="TH SarabunIT๙" w:cs="TH SarabunIT๙"/>
          <w:sz w:val="32"/>
          <w:szCs w:val="32"/>
        </w:rPr>
        <w:t>3</w:t>
      </w:r>
      <w:r w:rsidR="008A6087" w:rsidRPr="00CF616D">
        <w:rPr>
          <w:rFonts w:ascii="TH SarabunIT๙" w:hAnsi="TH SarabunIT๙" w:cs="TH SarabunIT๙"/>
          <w:sz w:val="32"/>
          <w:szCs w:val="32"/>
          <w:cs/>
        </w:rPr>
        <w:t>.๒ม.</w:t>
      </w:r>
      <w:r w:rsidR="00401A42" w:rsidRPr="00CF616D">
        <w:rPr>
          <w:rFonts w:ascii="TH SarabunIT๙" w:hAnsi="TH SarabunIT๙" w:cs="TH SarabunIT๙"/>
          <w:sz w:val="32"/>
          <w:szCs w:val="32"/>
          <w:cs/>
        </w:rPr>
        <w:t>๒</w:t>
      </w:r>
      <w:r w:rsidR="008A6087" w:rsidRPr="00CF616D">
        <w:rPr>
          <w:rFonts w:ascii="TH SarabunIT๙" w:hAnsi="TH SarabunIT๙" w:cs="TH SarabunIT๙"/>
          <w:sz w:val="32"/>
          <w:szCs w:val="32"/>
          <w:cs/>
        </w:rPr>
        <w:t>/๑)</w:t>
      </w:r>
    </w:p>
    <w:p w:rsidR="008A6087" w:rsidRPr="00CF616D" w:rsidRDefault="008A6087" w:rsidP="00CF616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F616D">
        <w:rPr>
          <w:rFonts w:ascii="TH SarabunIT๙" w:hAnsi="TH SarabunIT๙" w:cs="TH SarabunIT๙"/>
          <w:sz w:val="32"/>
          <w:szCs w:val="32"/>
          <w:cs/>
        </w:rPr>
        <w:t xml:space="preserve">            ๒. วิเคราะห์ อธิบายพร้อมทั้งสามารถใช้ทักษะแสดงถึงการออกกำลังกายและการเล่นกีฬาไทย  กีฬาสากลทั้งประเภทบุคคลและประเภททีม การวิเคราะห์ความแตกต่างระหว่างบุคคลเพื่อเป็นแนวทางในการพัฒนาการร่วมกิจกรรมการออกกำลังกายและเล่นกีฬา (พ</w:t>
      </w:r>
      <w:r w:rsidRPr="00CF616D">
        <w:rPr>
          <w:rFonts w:ascii="TH SarabunIT๙" w:hAnsi="TH SarabunIT๙" w:cs="TH SarabunIT๙"/>
          <w:sz w:val="32"/>
          <w:szCs w:val="32"/>
        </w:rPr>
        <w:t>3</w:t>
      </w:r>
      <w:r w:rsidRPr="00CF616D">
        <w:rPr>
          <w:rFonts w:ascii="TH SarabunIT๙" w:hAnsi="TH SarabunIT๙" w:cs="TH SarabunIT๙"/>
          <w:sz w:val="32"/>
          <w:szCs w:val="32"/>
          <w:cs/>
        </w:rPr>
        <w:t>.๒ม.</w:t>
      </w:r>
      <w:r w:rsidR="00401A42" w:rsidRPr="00CF616D">
        <w:rPr>
          <w:rFonts w:ascii="TH SarabunIT๙" w:hAnsi="TH SarabunIT๙" w:cs="TH SarabunIT๙"/>
          <w:sz w:val="32"/>
          <w:szCs w:val="32"/>
          <w:cs/>
        </w:rPr>
        <w:t>๒</w:t>
      </w:r>
      <w:r w:rsidRPr="00CF616D">
        <w:rPr>
          <w:rFonts w:ascii="TH SarabunIT๙" w:hAnsi="TH SarabunIT๙" w:cs="TH SarabunIT๙"/>
          <w:sz w:val="32"/>
          <w:szCs w:val="32"/>
          <w:cs/>
        </w:rPr>
        <w:t>/๒)</w:t>
      </w:r>
    </w:p>
    <w:p w:rsidR="008A6087" w:rsidRPr="00CF616D" w:rsidRDefault="008A6087" w:rsidP="00CF616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F616D">
        <w:rPr>
          <w:rFonts w:ascii="TH SarabunIT๙" w:hAnsi="TH SarabunIT๙" w:cs="TH SarabunIT๙"/>
          <w:sz w:val="32"/>
          <w:szCs w:val="32"/>
          <w:cs/>
        </w:rPr>
        <w:t xml:space="preserve">            ๓. วิเคราะห์ อธิบายพร้อมทั้งสามารถใช้ทักษะแสดงถึง</w:t>
      </w:r>
      <w:r w:rsidRPr="00CF616D">
        <w:rPr>
          <w:rFonts w:ascii="TH SarabunIT๙" w:hAnsi="TH SarabunIT๙" w:cs="TH SarabunIT๙"/>
          <w:spacing w:val="-8"/>
          <w:sz w:val="32"/>
          <w:szCs w:val="32"/>
          <w:cs/>
        </w:rPr>
        <w:t>การใช้</w:t>
      </w:r>
      <w:r w:rsidRPr="00CF616D">
        <w:rPr>
          <w:rFonts w:ascii="TH SarabunIT๙" w:hAnsi="TH SarabunIT๙" w:cs="TH SarabunIT๙"/>
          <w:sz w:val="32"/>
          <w:szCs w:val="32"/>
          <w:cs/>
        </w:rPr>
        <w:t>วินัยในการฝึก และการเล่นกีฬา      ตามกฎ  กติกาและข้อตกลง (พ</w:t>
      </w:r>
      <w:r w:rsidRPr="00CF616D">
        <w:rPr>
          <w:rFonts w:ascii="TH SarabunIT๙" w:hAnsi="TH SarabunIT๙" w:cs="TH SarabunIT๙"/>
          <w:sz w:val="32"/>
          <w:szCs w:val="32"/>
        </w:rPr>
        <w:t>3</w:t>
      </w:r>
      <w:r w:rsidRPr="00CF616D">
        <w:rPr>
          <w:rFonts w:ascii="TH SarabunIT๙" w:hAnsi="TH SarabunIT๙" w:cs="TH SarabunIT๙"/>
          <w:sz w:val="32"/>
          <w:szCs w:val="32"/>
          <w:cs/>
        </w:rPr>
        <w:t>.๒ม.</w:t>
      </w:r>
      <w:r w:rsidR="00401A42" w:rsidRPr="00CF616D">
        <w:rPr>
          <w:rFonts w:ascii="TH SarabunIT๙" w:hAnsi="TH SarabunIT๙" w:cs="TH SarabunIT๙"/>
          <w:sz w:val="32"/>
          <w:szCs w:val="32"/>
          <w:cs/>
        </w:rPr>
        <w:t>๒</w:t>
      </w:r>
      <w:r w:rsidRPr="00CF616D">
        <w:rPr>
          <w:rFonts w:ascii="TH SarabunIT๙" w:hAnsi="TH SarabunIT๙" w:cs="TH SarabunIT๙"/>
          <w:sz w:val="32"/>
          <w:szCs w:val="32"/>
          <w:cs/>
        </w:rPr>
        <w:t>/๓)</w:t>
      </w:r>
    </w:p>
    <w:p w:rsidR="008A6087" w:rsidRPr="00CF616D" w:rsidRDefault="008A6087" w:rsidP="00CF616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F616D">
        <w:rPr>
          <w:rFonts w:ascii="TH SarabunIT๙" w:hAnsi="TH SarabunIT๙" w:cs="TH SarabunIT๙"/>
          <w:sz w:val="32"/>
          <w:szCs w:val="32"/>
          <w:cs/>
        </w:rPr>
        <w:t xml:space="preserve">            ๔. วิเคราะห์ อธิบายพร้อมทั้งสามารถใช้ทักษะแสดงถึงรูปแบบการเล่นกีฬา กลวิธีการรุก                       การป้องกันในการเล่นกีฬาเป็นทีม ประโยชน์ของการเล่นและการทำงานเป็นทีมหลักการให้ความร่วมมือในการเล่นการแข่งขันกีฬาและการทำงานเป็นทีม (พ</w:t>
      </w:r>
      <w:r w:rsidRPr="00CF616D">
        <w:rPr>
          <w:rFonts w:ascii="TH SarabunIT๙" w:hAnsi="TH SarabunIT๙" w:cs="TH SarabunIT๙"/>
          <w:sz w:val="32"/>
          <w:szCs w:val="32"/>
        </w:rPr>
        <w:t>3</w:t>
      </w:r>
      <w:r w:rsidRPr="00CF616D">
        <w:rPr>
          <w:rFonts w:ascii="TH SarabunIT๙" w:hAnsi="TH SarabunIT๙" w:cs="TH SarabunIT๙"/>
          <w:sz w:val="32"/>
          <w:szCs w:val="32"/>
          <w:cs/>
        </w:rPr>
        <w:t>.๒ม.</w:t>
      </w:r>
      <w:r w:rsidR="00401A42" w:rsidRPr="00CF616D">
        <w:rPr>
          <w:rFonts w:ascii="TH SarabunIT๙" w:hAnsi="TH SarabunIT๙" w:cs="TH SarabunIT๙"/>
          <w:sz w:val="32"/>
          <w:szCs w:val="32"/>
          <w:cs/>
        </w:rPr>
        <w:t>๒</w:t>
      </w:r>
      <w:r w:rsidRPr="00CF616D">
        <w:rPr>
          <w:rFonts w:ascii="TH SarabunIT๙" w:hAnsi="TH SarabunIT๙" w:cs="TH SarabunIT๙"/>
          <w:sz w:val="32"/>
          <w:szCs w:val="32"/>
          <w:cs/>
        </w:rPr>
        <w:t>/</w:t>
      </w:r>
      <w:r w:rsidRPr="00CF616D">
        <w:rPr>
          <w:rFonts w:ascii="TH SarabunIT๙" w:hAnsi="TH SarabunIT๙" w:cs="TH SarabunIT๙"/>
          <w:sz w:val="32"/>
          <w:szCs w:val="32"/>
        </w:rPr>
        <w:t>4</w:t>
      </w:r>
      <w:r w:rsidRPr="00CF616D">
        <w:rPr>
          <w:rFonts w:ascii="TH SarabunIT๙" w:hAnsi="TH SarabunIT๙" w:cs="TH SarabunIT๙"/>
          <w:sz w:val="32"/>
          <w:szCs w:val="32"/>
          <w:cs/>
        </w:rPr>
        <w:t>)</w:t>
      </w:r>
    </w:p>
    <w:p w:rsidR="008A6087" w:rsidRPr="00CF616D" w:rsidRDefault="008A6087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  <w:cs/>
        </w:rPr>
        <w:t xml:space="preserve">            ๕. วิเคราะห์ อธิบายพร้อมทั้งสามารถใช้ทักษะแสดงถึงการพัฒนาวิธีเล่นกีฬาที่เหมาะสมกับตนเอง อาทิเช่น การเลือกวิธีเล่น การแก้ไขข้อบกพร่องและการเพิ่มทักษะ เป็นต้น รวมถึงการสร้างแรงจูงใจและการสร้างความมุ่งมั่นในการเล่นและแข่งขันกีฬา (พ</w:t>
      </w:r>
      <w:r w:rsidRPr="00CF616D">
        <w:rPr>
          <w:rFonts w:ascii="TH SarabunIT๙" w:hAnsi="TH SarabunIT๙" w:cs="TH SarabunIT๙"/>
          <w:sz w:val="32"/>
          <w:szCs w:val="32"/>
        </w:rPr>
        <w:t>3</w:t>
      </w:r>
      <w:r w:rsidRPr="00CF616D">
        <w:rPr>
          <w:rFonts w:ascii="TH SarabunIT๙" w:hAnsi="TH SarabunIT๙" w:cs="TH SarabunIT๙"/>
          <w:sz w:val="32"/>
          <w:szCs w:val="32"/>
          <w:cs/>
        </w:rPr>
        <w:t>.๒ม.</w:t>
      </w:r>
      <w:r w:rsidR="00401A42" w:rsidRPr="00CF616D">
        <w:rPr>
          <w:rFonts w:ascii="TH SarabunIT๙" w:hAnsi="TH SarabunIT๙" w:cs="TH SarabunIT๙"/>
          <w:sz w:val="32"/>
          <w:szCs w:val="32"/>
          <w:cs/>
        </w:rPr>
        <w:t>๒</w:t>
      </w:r>
      <w:r w:rsidRPr="00CF616D">
        <w:rPr>
          <w:rFonts w:ascii="TH SarabunIT๙" w:hAnsi="TH SarabunIT๙" w:cs="TH SarabunIT๙"/>
          <w:sz w:val="32"/>
          <w:szCs w:val="32"/>
          <w:cs/>
        </w:rPr>
        <w:t>/๕)</w:t>
      </w:r>
    </w:p>
    <w:p w:rsidR="00B623C6" w:rsidRPr="00CF616D" w:rsidRDefault="00B623C6" w:rsidP="00CF616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A6087" w:rsidRPr="00CF616D" w:rsidRDefault="008A6087" w:rsidP="00CF616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รวม</w:t>
      </w:r>
      <w:r w:rsidRPr="00CF616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616D">
        <w:rPr>
          <w:rFonts w:ascii="TH SarabunIT๙" w:hAnsi="TH SarabunIT๙" w:cs="TH SarabunIT๙"/>
          <w:sz w:val="32"/>
          <w:szCs w:val="32"/>
        </w:rPr>
        <w:t xml:space="preserve">1 </w:t>
      </w:r>
      <w:r w:rsidRPr="00CF616D">
        <w:rPr>
          <w:rFonts w:ascii="TH SarabunIT๙" w:hAnsi="TH SarabunIT๙" w:cs="TH SarabunIT๙"/>
          <w:sz w:val="32"/>
          <w:szCs w:val="32"/>
          <w:cs/>
        </w:rPr>
        <w:t xml:space="preserve">มาตรฐาน </w:t>
      </w:r>
      <w:r w:rsidRPr="00CF616D">
        <w:rPr>
          <w:rFonts w:ascii="TH SarabunIT๙" w:hAnsi="TH SarabunIT๙" w:cs="TH SarabunIT๙"/>
          <w:sz w:val="32"/>
          <w:szCs w:val="32"/>
        </w:rPr>
        <w:t xml:space="preserve">5 </w:t>
      </w:r>
      <w:r w:rsidRPr="00CF616D">
        <w:rPr>
          <w:rFonts w:ascii="TH SarabunIT๙" w:hAnsi="TH SarabunIT๙" w:cs="TH SarabunIT๙"/>
          <w:sz w:val="32"/>
          <w:szCs w:val="32"/>
          <w:cs/>
        </w:rPr>
        <w:t>ตัวชี้วัด</w:t>
      </w:r>
    </w:p>
    <w:p w:rsidR="00EE1A92" w:rsidRPr="00CF616D" w:rsidRDefault="00EE1A92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1170" w:rsidRPr="00CF616D" w:rsidRDefault="00D21170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1170" w:rsidRPr="00CF616D" w:rsidRDefault="00D21170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1170" w:rsidRPr="00CF616D" w:rsidRDefault="00D21170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1170" w:rsidRPr="00CF616D" w:rsidRDefault="00D21170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1170" w:rsidRPr="00CF616D" w:rsidRDefault="00D21170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1170" w:rsidRPr="00CF616D" w:rsidRDefault="00D21170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1170" w:rsidRPr="00CF616D" w:rsidRDefault="00D21170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1170" w:rsidRPr="00CF616D" w:rsidRDefault="00D21170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1170" w:rsidRPr="00CF616D" w:rsidRDefault="00D21170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1170" w:rsidRPr="00CF616D" w:rsidRDefault="00D21170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1170" w:rsidRPr="00CF616D" w:rsidRDefault="00D21170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D21170" w:rsidRPr="00CF616D" w:rsidRDefault="00D21170" w:rsidP="00CF61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21170" w:rsidRPr="00CF616D" w:rsidRDefault="00D21170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พ2</w:t>
      </w:r>
      <w:r w:rsidR="00DC7627"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10๔ พลศึกษา </w:t>
      </w:r>
      <w:r w:rsidR="00DC7627"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Pr="00CF616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F616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กลุ่มสาระการเรียนรู้สุขศึกษาและพลศึกษา       สาระการเรียนรู้พื้นฐาน</w:t>
      </w:r>
    </w:p>
    <w:p w:rsidR="00D21170" w:rsidRPr="00CF616D" w:rsidRDefault="00D21170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="00DC7627"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เวลาเรียน ๒๐ ชั่วโมง/ภาคเรียน</w:t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จำนวน  ๐.</w:t>
      </w:r>
      <w:r w:rsidRPr="00CF616D">
        <w:rPr>
          <w:rFonts w:ascii="TH SarabunIT๙" w:hAnsi="TH SarabunIT๙" w:cs="TH SarabunIT๙"/>
          <w:b/>
          <w:bCs/>
          <w:sz w:val="32"/>
          <w:szCs w:val="32"/>
        </w:rPr>
        <w:t xml:space="preserve">5 </w:t>
      </w: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หน่วยกิต</w:t>
      </w:r>
    </w:p>
    <w:p w:rsidR="00D21170" w:rsidRPr="00CF616D" w:rsidRDefault="00D21170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1875"/>
        <w:gridCol w:w="2661"/>
        <w:gridCol w:w="1276"/>
        <w:gridCol w:w="851"/>
        <w:gridCol w:w="1224"/>
      </w:tblGrid>
      <w:tr w:rsidR="00CF616D" w:rsidRPr="00CF616D" w:rsidTr="00836B12">
        <w:tc>
          <w:tcPr>
            <w:tcW w:w="1129" w:type="dxa"/>
          </w:tcPr>
          <w:p w:rsidR="00D21170" w:rsidRPr="00CF616D" w:rsidRDefault="00D21170" w:rsidP="00CF6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1875" w:type="dxa"/>
          </w:tcPr>
          <w:p w:rsidR="00D21170" w:rsidRPr="00CF616D" w:rsidRDefault="00D21170" w:rsidP="00CF6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661" w:type="dxa"/>
          </w:tcPr>
          <w:p w:rsidR="00D21170" w:rsidRPr="00CF616D" w:rsidRDefault="00D21170" w:rsidP="00CF6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76" w:type="dxa"/>
          </w:tcPr>
          <w:p w:rsidR="00D21170" w:rsidRPr="00CF616D" w:rsidRDefault="00D21170" w:rsidP="00CF6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851" w:type="dxa"/>
          </w:tcPr>
          <w:p w:rsidR="00D21170" w:rsidRPr="00CF616D" w:rsidRDefault="00D21170" w:rsidP="00CF6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224" w:type="dxa"/>
          </w:tcPr>
          <w:p w:rsidR="00D21170" w:rsidRPr="00CF616D" w:rsidRDefault="00D21170" w:rsidP="00CF6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CF616D" w:rsidRPr="00CF616D" w:rsidTr="00836B12">
        <w:tc>
          <w:tcPr>
            <w:tcW w:w="1129" w:type="dxa"/>
          </w:tcPr>
          <w:p w:rsidR="00D21170" w:rsidRPr="00CF616D" w:rsidRDefault="00451DD0" w:rsidP="00CF61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875" w:type="dxa"/>
          </w:tcPr>
          <w:p w:rsidR="00D21170" w:rsidRPr="00CF616D" w:rsidRDefault="00206D84" w:rsidP="00CF616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เปลี่ยนแปลงทางด้านร่างกาย  จิตใจ อารมณ์ สังคม และสติปัญญา จากการออกกำลังกาย</w:t>
            </w:r>
          </w:p>
        </w:tc>
        <w:tc>
          <w:tcPr>
            <w:tcW w:w="2661" w:type="dxa"/>
          </w:tcPr>
          <w:p w:rsidR="00D21170" w:rsidRPr="00CF616D" w:rsidRDefault="00401A42" w:rsidP="00CF61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วิเคราะห์ อธิบายพร้อมทั้งสามารถใช้ทักษะแสดงถึงสาเหตุการเปลี่ยนแปลงทางด้านร่างกาย  จิตใจ อารมณ์ สังคม และสติปัญญา จากการออกกำลังกายและการเล่นกีฬาอย่างสม่ำเสมอจนเป็นวิถีชีวิตการสร้างวิถีชีวิตที่มีสุขภาพดี  โดยการออกกำลังกายและเล่นกีฬาเป็นประจำ                                                 </w:t>
            </w:r>
          </w:p>
        </w:tc>
        <w:tc>
          <w:tcPr>
            <w:tcW w:w="1276" w:type="dxa"/>
          </w:tcPr>
          <w:p w:rsidR="0013616E" w:rsidRPr="00CF616D" w:rsidRDefault="0013616E" w:rsidP="00CF61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.๒</w:t>
            </w:r>
          </w:p>
          <w:p w:rsidR="00D21170" w:rsidRPr="00CF616D" w:rsidRDefault="0013616E" w:rsidP="00CF61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ม.๒/๑) </w:t>
            </w:r>
          </w:p>
        </w:tc>
        <w:tc>
          <w:tcPr>
            <w:tcW w:w="851" w:type="dxa"/>
          </w:tcPr>
          <w:p w:rsidR="00D21170" w:rsidRPr="00CF616D" w:rsidRDefault="0013616E" w:rsidP="00CF61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224" w:type="dxa"/>
          </w:tcPr>
          <w:p w:rsidR="00D21170" w:rsidRPr="00CF616D" w:rsidRDefault="0013616E" w:rsidP="00CF61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CF616D" w:rsidRPr="00CF616D" w:rsidTr="00836B12">
        <w:tc>
          <w:tcPr>
            <w:tcW w:w="1129" w:type="dxa"/>
          </w:tcPr>
          <w:p w:rsidR="0013616E" w:rsidRPr="00CF616D" w:rsidRDefault="00451DD0" w:rsidP="00CF616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875" w:type="dxa"/>
          </w:tcPr>
          <w:p w:rsidR="0013616E" w:rsidRPr="00CF616D" w:rsidRDefault="00206D84" w:rsidP="00CF616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การเล่นกีฬาไทย และกีฬาสากล</w:t>
            </w:r>
          </w:p>
        </w:tc>
        <w:tc>
          <w:tcPr>
            <w:tcW w:w="2661" w:type="dxa"/>
          </w:tcPr>
          <w:p w:rsidR="0013616E" w:rsidRPr="00CF616D" w:rsidRDefault="0013616E" w:rsidP="00CF61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วิเคราะห์ อธิบายพร้อมทั้งสามารถใช้ทักษะแสดงถึงการออกกำลังกายและการเล่นกีฬาไทย  กีฬาสากลทั้งประเภทบุคคลและประเภททีม การวิเคราะห์ความแตกต่างระหว่างบุคคลเพื่อเป็นแนวทางในการพัฒนาการร่วมกิจกรรมการออกกำลังกายและเล่นกีฬา </w:t>
            </w:r>
          </w:p>
        </w:tc>
        <w:tc>
          <w:tcPr>
            <w:tcW w:w="1276" w:type="dxa"/>
          </w:tcPr>
          <w:p w:rsidR="0013616E" w:rsidRPr="00CF616D" w:rsidRDefault="0013616E" w:rsidP="00CF61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.๒ ม.๒/๒</w:t>
            </w:r>
          </w:p>
        </w:tc>
        <w:tc>
          <w:tcPr>
            <w:tcW w:w="851" w:type="dxa"/>
          </w:tcPr>
          <w:p w:rsidR="0013616E" w:rsidRPr="00CF616D" w:rsidRDefault="0013616E" w:rsidP="00CF61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224" w:type="dxa"/>
          </w:tcPr>
          <w:p w:rsidR="0013616E" w:rsidRPr="00CF616D" w:rsidRDefault="0013616E" w:rsidP="00CF61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CF616D" w:rsidRPr="00CF616D" w:rsidTr="00836B12">
        <w:tc>
          <w:tcPr>
            <w:tcW w:w="1129" w:type="dxa"/>
          </w:tcPr>
          <w:p w:rsidR="0013616E" w:rsidRPr="00CF616D" w:rsidRDefault="00451DD0" w:rsidP="00CF616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875" w:type="dxa"/>
          </w:tcPr>
          <w:p w:rsidR="0013616E" w:rsidRPr="00CF616D" w:rsidRDefault="00451DD0" w:rsidP="00CF61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กฎ  กติกาและข้อตกลง</w:t>
            </w:r>
          </w:p>
        </w:tc>
        <w:tc>
          <w:tcPr>
            <w:tcW w:w="2661" w:type="dxa"/>
          </w:tcPr>
          <w:p w:rsidR="0013616E" w:rsidRPr="00CF616D" w:rsidRDefault="0013616E" w:rsidP="00CF616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๓. วิเคราะห์ อธิบายพร้อมทั้งสามารถใช้ทักษะแสดงถึง</w:t>
            </w:r>
            <w:r w:rsidRPr="00CF616D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การใช้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วินัยในการฝึก และการเล่นกีฬา ตามกฎ  กติกาและข้อตกลง </w:t>
            </w:r>
          </w:p>
        </w:tc>
        <w:tc>
          <w:tcPr>
            <w:tcW w:w="1276" w:type="dxa"/>
          </w:tcPr>
          <w:p w:rsidR="0013616E" w:rsidRPr="00CF616D" w:rsidRDefault="0013616E" w:rsidP="00CF616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.๒</w:t>
            </w:r>
          </w:p>
          <w:p w:rsidR="0013616E" w:rsidRPr="00CF616D" w:rsidRDefault="0013616E" w:rsidP="00CF616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ม.๒/๓</w:t>
            </w:r>
          </w:p>
          <w:p w:rsidR="0013616E" w:rsidRPr="00CF616D" w:rsidRDefault="0013616E" w:rsidP="00CF616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13616E" w:rsidRPr="00CF616D" w:rsidRDefault="0013616E" w:rsidP="00CF61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224" w:type="dxa"/>
          </w:tcPr>
          <w:p w:rsidR="0013616E" w:rsidRPr="00CF616D" w:rsidRDefault="0013616E" w:rsidP="00CF61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CF616D" w:rsidRPr="00CF616D" w:rsidTr="00836B12">
        <w:tc>
          <w:tcPr>
            <w:tcW w:w="1129" w:type="dxa"/>
          </w:tcPr>
          <w:p w:rsidR="0013616E" w:rsidRPr="00CF616D" w:rsidRDefault="00451DD0" w:rsidP="00CF616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875" w:type="dxa"/>
          </w:tcPr>
          <w:p w:rsidR="0013616E" w:rsidRPr="00CF616D" w:rsidRDefault="00451DD0" w:rsidP="00CF61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กลวิธีของการเล่นกีฬาแต่ละชนิด</w:t>
            </w:r>
          </w:p>
        </w:tc>
        <w:tc>
          <w:tcPr>
            <w:tcW w:w="2661" w:type="dxa"/>
          </w:tcPr>
          <w:p w:rsidR="0013616E" w:rsidRPr="00CF616D" w:rsidRDefault="0013616E" w:rsidP="00CF61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วิเคราะห์ อธิบายพร้อมทั้งสามารถใช้ทักษะแสดงถึงรูปแบบการเล่นกีฬา กลวิธีการรุก การป้องกันในการเล่นกีฬาเป็นทีม ประโยชน์ของการเล่นและการทำงานเป็น </w:t>
            </w:r>
          </w:p>
        </w:tc>
        <w:tc>
          <w:tcPr>
            <w:tcW w:w="1276" w:type="dxa"/>
          </w:tcPr>
          <w:p w:rsidR="0013616E" w:rsidRPr="00CF616D" w:rsidRDefault="0013616E" w:rsidP="00CF61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.๒</w:t>
            </w:r>
          </w:p>
          <w:p w:rsidR="0013616E" w:rsidRPr="00CF616D" w:rsidRDefault="0013616E" w:rsidP="00CF61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ม.๒/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13616E" w:rsidRPr="00CF616D" w:rsidRDefault="0013616E" w:rsidP="00CF616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13616E" w:rsidRPr="00CF616D" w:rsidRDefault="0013616E" w:rsidP="00CF61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224" w:type="dxa"/>
          </w:tcPr>
          <w:p w:rsidR="0013616E" w:rsidRPr="00CF616D" w:rsidRDefault="0013616E" w:rsidP="00CF61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CF616D" w:rsidRPr="00CF616D" w:rsidTr="00836B12">
        <w:tc>
          <w:tcPr>
            <w:tcW w:w="1129" w:type="dxa"/>
          </w:tcPr>
          <w:p w:rsidR="0013616E" w:rsidRPr="00CF616D" w:rsidRDefault="0013616E" w:rsidP="00CF6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หน่วยการเรียนรู้</w:t>
            </w:r>
          </w:p>
        </w:tc>
        <w:tc>
          <w:tcPr>
            <w:tcW w:w="1875" w:type="dxa"/>
          </w:tcPr>
          <w:p w:rsidR="0013616E" w:rsidRPr="00CF616D" w:rsidRDefault="0013616E" w:rsidP="00CF6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661" w:type="dxa"/>
          </w:tcPr>
          <w:p w:rsidR="0013616E" w:rsidRPr="00CF616D" w:rsidRDefault="0013616E" w:rsidP="00CF6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76" w:type="dxa"/>
          </w:tcPr>
          <w:p w:rsidR="0013616E" w:rsidRPr="00CF616D" w:rsidRDefault="0013616E" w:rsidP="00CF6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851" w:type="dxa"/>
          </w:tcPr>
          <w:p w:rsidR="0013616E" w:rsidRPr="00CF616D" w:rsidRDefault="0013616E" w:rsidP="00CF6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224" w:type="dxa"/>
          </w:tcPr>
          <w:p w:rsidR="0013616E" w:rsidRPr="00CF616D" w:rsidRDefault="0013616E" w:rsidP="00CF6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CF616D" w:rsidRPr="00CF616D" w:rsidTr="00836B12">
        <w:tc>
          <w:tcPr>
            <w:tcW w:w="1129" w:type="dxa"/>
          </w:tcPr>
          <w:p w:rsidR="0013616E" w:rsidRPr="00CF616D" w:rsidRDefault="0013616E" w:rsidP="00CF616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75" w:type="dxa"/>
          </w:tcPr>
          <w:p w:rsidR="0013616E" w:rsidRPr="00CF616D" w:rsidRDefault="0013616E" w:rsidP="00CF61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1" w:type="dxa"/>
          </w:tcPr>
          <w:p w:rsidR="0013616E" w:rsidRPr="00CF616D" w:rsidRDefault="0013616E" w:rsidP="00CF616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ทีมหลักการให้ความร่วมมือในการเล่นการแข่งขันกีฬาและการทำงานเป็นทีม</w:t>
            </w:r>
          </w:p>
        </w:tc>
        <w:tc>
          <w:tcPr>
            <w:tcW w:w="1276" w:type="dxa"/>
          </w:tcPr>
          <w:p w:rsidR="0013616E" w:rsidRPr="00CF616D" w:rsidRDefault="0013616E" w:rsidP="00CF616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13616E" w:rsidRPr="00CF616D" w:rsidRDefault="0013616E" w:rsidP="00CF61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24" w:type="dxa"/>
          </w:tcPr>
          <w:p w:rsidR="0013616E" w:rsidRPr="00CF616D" w:rsidRDefault="0013616E" w:rsidP="00CF61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3616E" w:rsidRPr="00CF616D" w:rsidTr="00382EA9">
        <w:tc>
          <w:tcPr>
            <w:tcW w:w="1129" w:type="dxa"/>
          </w:tcPr>
          <w:p w:rsidR="0013616E" w:rsidRPr="00CF616D" w:rsidRDefault="002C54D7" w:rsidP="00CF616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875" w:type="dxa"/>
          </w:tcPr>
          <w:p w:rsidR="0013616E" w:rsidRPr="00CF616D" w:rsidRDefault="00451DD0" w:rsidP="00CF61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การพัฒนาวิธีเล่นกีฬา</w:t>
            </w:r>
          </w:p>
        </w:tc>
        <w:tc>
          <w:tcPr>
            <w:tcW w:w="2661" w:type="dxa"/>
          </w:tcPr>
          <w:p w:rsidR="0013616E" w:rsidRPr="00CF616D" w:rsidRDefault="0013616E" w:rsidP="00CF61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๕. วิเคราะห์ อธิบายพร้อมทั้งสามารถใช้ทักษะแสดงถึงการพัฒนาวิธีเล่นกีฬาที่เหมาะสมกับตนเอง อาทิเช่น การเลือกวิธีเล่น การแก้ไขข้อบกพร่องและการเพิ่มทักษะ เป็นต้น รวมถึงการสร้างแรงจูงใจและการสร้างความมุ่งมั่นในการเล่นและแข่งขันกีฬา</w:t>
            </w:r>
          </w:p>
        </w:tc>
        <w:tc>
          <w:tcPr>
            <w:tcW w:w="1276" w:type="dxa"/>
          </w:tcPr>
          <w:p w:rsidR="0013616E" w:rsidRPr="00CF616D" w:rsidRDefault="0013616E" w:rsidP="00CF61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.๒</w:t>
            </w:r>
          </w:p>
          <w:p w:rsidR="0013616E" w:rsidRPr="00CF616D" w:rsidRDefault="0013616E" w:rsidP="00CF616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  <w:cs/>
              </w:rPr>
              <w:t>ม.๒/๕</w:t>
            </w:r>
          </w:p>
        </w:tc>
        <w:tc>
          <w:tcPr>
            <w:tcW w:w="851" w:type="dxa"/>
          </w:tcPr>
          <w:p w:rsidR="0013616E" w:rsidRPr="00CF616D" w:rsidRDefault="0013616E" w:rsidP="00CF61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224" w:type="dxa"/>
          </w:tcPr>
          <w:p w:rsidR="0013616E" w:rsidRPr="00CF616D" w:rsidRDefault="0013616E" w:rsidP="00CF61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F616D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</w:tbl>
    <w:p w:rsidR="0013616E" w:rsidRPr="00CF616D" w:rsidRDefault="0013616E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23B57" w:rsidRPr="00CF616D" w:rsidRDefault="00823B57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กระบวนการเรียนการสอน</w:t>
      </w:r>
    </w:p>
    <w:p w:rsidR="00823B57" w:rsidRPr="00CF616D" w:rsidRDefault="00823B57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F616D">
        <w:rPr>
          <w:rFonts w:ascii="TH SarabunIT๙" w:hAnsi="TH SarabunIT๙" w:cs="TH SarabunIT๙"/>
          <w:sz w:val="32"/>
          <w:szCs w:val="32"/>
        </w:rPr>
        <w:t>1</w:t>
      </w:r>
      <w:r w:rsidRPr="00CF616D">
        <w:rPr>
          <w:rFonts w:ascii="TH SarabunIT๙" w:hAnsi="TH SarabunIT๙" w:cs="TH SarabunIT๙"/>
          <w:sz w:val="32"/>
          <w:szCs w:val="32"/>
          <w:cs/>
        </w:rPr>
        <w:t>.   บรรยายและอภิปรายประกอบการเรียนการสอน</w:t>
      </w:r>
    </w:p>
    <w:p w:rsidR="00823B57" w:rsidRPr="00CF616D" w:rsidRDefault="00823B57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F616D">
        <w:rPr>
          <w:rFonts w:ascii="TH SarabunIT๙" w:hAnsi="TH SarabunIT๙" w:cs="TH SarabunIT๙"/>
          <w:sz w:val="32"/>
          <w:szCs w:val="32"/>
        </w:rPr>
        <w:t>2</w:t>
      </w:r>
      <w:r w:rsidRPr="00CF616D">
        <w:rPr>
          <w:rFonts w:ascii="TH SarabunIT๙" w:hAnsi="TH SarabunIT๙" w:cs="TH SarabunIT๙"/>
          <w:sz w:val="32"/>
          <w:szCs w:val="32"/>
          <w:cs/>
        </w:rPr>
        <w:t>.   ศึกษาค้นคว้าและจัดทำรายงาน</w:t>
      </w:r>
    </w:p>
    <w:p w:rsidR="00823B57" w:rsidRPr="00CF616D" w:rsidRDefault="00823B57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F616D">
        <w:rPr>
          <w:rFonts w:ascii="TH SarabunIT๙" w:hAnsi="TH SarabunIT๙" w:cs="TH SarabunIT๙"/>
          <w:sz w:val="32"/>
          <w:szCs w:val="32"/>
        </w:rPr>
        <w:t>3</w:t>
      </w:r>
      <w:r w:rsidRPr="00CF616D">
        <w:rPr>
          <w:rFonts w:ascii="TH SarabunIT๙" w:hAnsi="TH SarabunIT๙" w:cs="TH SarabunIT๙"/>
          <w:sz w:val="32"/>
          <w:szCs w:val="32"/>
          <w:cs/>
        </w:rPr>
        <w:t>.   อภิปรายแสดงความคิดเห็น</w:t>
      </w:r>
    </w:p>
    <w:p w:rsidR="00823B57" w:rsidRPr="00CF616D" w:rsidRDefault="00823B57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F616D">
        <w:rPr>
          <w:rFonts w:ascii="TH SarabunIT๙" w:hAnsi="TH SarabunIT๙" w:cs="TH SarabunIT๙"/>
          <w:sz w:val="32"/>
          <w:szCs w:val="32"/>
        </w:rPr>
        <w:t>4</w:t>
      </w:r>
      <w:r w:rsidRPr="00CF616D">
        <w:rPr>
          <w:rFonts w:ascii="TH SarabunIT๙" w:hAnsi="TH SarabunIT๙" w:cs="TH SarabunIT๙"/>
          <w:sz w:val="32"/>
          <w:szCs w:val="32"/>
          <w:cs/>
        </w:rPr>
        <w:t>.   การปฏิบัติจริง</w:t>
      </w:r>
    </w:p>
    <w:p w:rsidR="00823B57" w:rsidRPr="00CF616D" w:rsidRDefault="00823B57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23B57" w:rsidRPr="00CF616D" w:rsidRDefault="00823B57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สื่อการเรียนการสอน</w:t>
      </w:r>
    </w:p>
    <w:p w:rsidR="00823B57" w:rsidRPr="00CF616D" w:rsidRDefault="00823B57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</w:rPr>
        <w:t>1</w:t>
      </w:r>
      <w:r w:rsidRPr="00CF616D">
        <w:rPr>
          <w:rFonts w:ascii="TH SarabunIT๙" w:hAnsi="TH SarabunIT๙" w:cs="TH SarabunIT๙"/>
          <w:sz w:val="32"/>
          <w:szCs w:val="32"/>
          <w:cs/>
        </w:rPr>
        <w:t xml:space="preserve">.   หนังสือเรียนสุขศึกษาและพลศึกษาระดับชั้นมัธยมศึกษาปีที่ </w:t>
      </w:r>
      <w:r w:rsidR="007072BE" w:rsidRPr="00CF616D">
        <w:rPr>
          <w:rFonts w:ascii="TH SarabunIT๙" w:hAnsi="TH SarabunIT๙" w:cs="TH SarabunIT๙"/>
          <w:sz w:val="32"/>
          <w:szCs w:val="32"/>
          <w:cs/>
        </w:rPr>
        <w:t>๒</w:t>
      </w:r>
      <w:r w:rsidRPr="00CF616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616D">
        <w:rPr>
          <w:rFonts w:ascii="TH SarabunIT๙" w:hAnsi="TH SarabunIT๙" w:cs="TH SarabunIT๙"/>
          <w:sz w:val="32"/>
          <w:szCs w:val="32"/>
        </w:rPr>
        <w:tab/>
      </w:r>
      <w:r w:rsidRPr="00CF616D">
        <w:rPr>
          <w:rFonts w:ascii="TH SarabunIT๙" w:hAnsi="TH SarabunIT๙" w:cs="TH SarabunIT๙"/>
          <w:sz w:val="32"/>
          <w:szCs w:val="32"/>
        </w:rPr>
        <w:tab/>
      </w:r>
      <w:r w:rsidRPr="00CF616D">
        <w:rPr>
          <w:rFonts w:ascii="TH SarabunIT๙" w:hAnsi="TH SarabunIT๙" w:cs="TH SarabunIT๙"/>
          <w:sz w:val="32"/>
          <w:szCs w:val="32"/>
        </w:rPr>
        <w:tab/>
      </w:r>
    </w:p>
    <w:p w:rsidR="00823B57" w:rsidRPr="00CF616D" w:rsidRDefault="00823B57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F616D">
        <w:rPr>
          <w:rFonts w:ascii="TH SarabunIT๙" w:hAnsi="TH SarabunIT๙" w:cs="TH SarabunIT๙"/>
          <w:sz w:val="32"/>
          <w:szCs w:val="32"/>
        </w:rPr>
        <w:t>2</w:t>
      </w:r>
      <w:r w:rsidRPr="00CF616D">
        <w:rPr>
          <w:rFonts w:ascii="TH SarabunIT๙" w:hAnsi="TH SarabunIT๙" w:cs="TH SarabunIT๙"/>
          <w:sz w:val="32"/>
          <w:szCs w:val="32"/>
          <w:cs/>
        </w:rPr>
        <w:t xml:space="preserve">.   </w:t>
      </w:r>
      <w:proofErr w:type="gramStart"/>
      <w:r w:rsidRPr="00CF616D">
        <w:rPr>
          <w:rFonts w:ascii="TH SarabunIT๙" w:hAnsi="TH SarabunIT๙" w:cs="TH SarabunIT๙"/>
          <w:sz w:val="32"/>
          <w:szCs w:val="32"/>
          <w:cs/>
        </w:rPr>
        <w:t>ใบความรู้</w:t>
      </w:r>
      <w:r w:rsidRPr="00CF616D">
        <w:rPr>
          <w:rFonts w:ascii="TH SarabunIT๙" w:hAnsi="TH SarabunIT๙" w:cs="TH SarabunIT๙"/>
          <w:sz w:val="32"/>
          <w:szCs w:val="32"/>
        </w:rPr>
        <w:t>,</w:t>
      </w:r>
      <w:r w:rsidRPr="00CF616D">
        <w:rPr>
          <w:rFonts w:ascii="TH SarabunIT๙" w:hAnsi="TH SarabunIT๙" w:cs="TH SarabunIT๙"/>
          <w:sz w:val="32"/>
          <w:szCs w:val="32"/>
          <w:cs/>
        </w:rPr>
        <w:t>ใบงาน</w:t>
      </w:r>
      <w:proofErr w:type="gramEnd"/>
    </w:p>
    <w:p w:rsidR="00823B57" w:rsidRPr="00CF616D" w:rsidRDefault="00823B57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  <w:cs/>
        </w:rPr>
        <w:t>๓.    สื่อ</w:t>
      </w:r>
      <w:r w:rsidRPr="00CF616D">
        <w:rPr>
          <w:rFonts w:ascii="TH SarabunIT๙" w:hAnsi="TH SarabunIT๙" w:cs="TH SarabunIT๙"/>
          <w:sz w:val="32"/>
          <w:szCs w:val="32"/>
        </w:rPr>
        <w:t xml:space="preserve">Multimedia </w:t>
      </w:r>
      <w:r w:rsidRPr="00CF616D">
        <w:rPr>
          <w:rFonts w:ascii="TH SarabunIT๙" w:hAnsi="TH SarabunIT๙" w:cs="TH SarabunIT๙"/>
          <w:sz w:val="32"/>
          <w:szCs w:val="32"/>
          <w:cs/>
        </w:rPr>
        <w:t>ที่เกี่ยวข้อง</w:t>
      </w:r>
    </w:p>
    <w:p w:rsidR="00823B57" w:rsidRPr="00CF616D" w:rsidRDefault="00823B57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F616D">
        <w:rPr>
          <w:rFonts w:ascii="TH SarabunIT๙" w:hAnsi="TH SarabunIT๙" w:cs="TH SarabunIT๙"/>
          <w:sz w:val="32"/>
          <w:szCs w:val="32"/>
          <w:cs/>
        </w:rPr>
        <w:t>๔.    อุปกรณ์กีฬาและเครื่องสนามต่างๆ</w:t>
      </w:r>
    </w:p>
    <w:p w:rsidR="00823B57" w:rsidRPr="00CF616D" w:rsidRDefault="00823B57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23B57" w:rsidRPr="00CF616D" w:rsidRDefault="00823B57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การประเมินผลการเรียน</w:t>
      </w:r>
    </w:p>
    <w:p w:rsidR="00823B57" w:rsidRPr="00CF616D" w:rsidRDefault="00823B57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F616D">
        <w:rPr>
          <w:rFonts w:ascii="TH SarabunIT๙" w:hAnsi="TH SarabunIT๙" w:cs="TH SarabunIT๙"/>
          <w:sz w:val="32"/>
          <w:szCs w:val="32"/>
        </w:rPr>
        <w:t>1</w:t>
      </w:r>
      <w:r w:rsidRPr="00CF616D">
        <w:rPr>
          <w:rFonts w:ascii="TH SarabunIT๙" w:hAnsi="TH SarabunIT๙" w:cs="TH SarabunIT๙"/>
          <w:sz w:val="32"/>
          <w:szCs w:val="32"/>
          <w:cs/>
        </w:rPr>
        <w:t>.   มีความตั้งใจและรับผิดชอบ</w:t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 w:rsidRPr="00CF616D">
        <w:rPr>
          <w:rFonts w:ascii="TH SarabunIT๙" w:hAnsi="TH SarabunIT๙" w:cs="TH SarabunIT๙"/>
          <w:sz w:val="32"/>
          <w:szCs w:val="32"/>
        </w:rPr>
        <w:t>10</w:t>
      </w:r>
      <w:r w:rsidRPr="00CF616D">
        <w:rPr>
          <w:rFonts w:ascii="TH SarabunIT๙" w:hAnsi="TH SarabunIT๙" w:cs="TH SarabunIT๙"/>
          <w:sz w:val="32"/>
          <w:szCs w:val="32"/>
          <w:cs/>
        </w:rPr>
        <w:t>%</w:t>
      </w:r>
    </w:p>
    <w:p w:rsidR="00823B57" w:rsidRPr="00CF616D" w:rsidRDefault="00823B57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</w:rPr>
        <w:t>2</w:t>
      </w:r>
      <w:r w:rsidRPr="00CF616D">
        <w:rPr>
          <w:rFonts w:ascii="TH SarabunIT๙" w:hAnsi="TH SarabunIT๙" w:cs="TH SarabunIT๙"/>
          <w:sz w:val="32"/>
          <w:szCs w:val="32"/>
          <w:cs/>
        </w:rPr>
        <w:t>.   ทักษะเบื้องต้นในการปฏิบัติกิจกรรม</w:t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</w:rPr>
        <w:t>10</w:t>
      </w:r>
      <w:r w:rsidRPr="00CF616D">
        <w:rPr>
          <w:rFonts w:ascii="TH SarabunIT๙" w:hAnsi="TH SarabunIT๙" w:cs="TH SarabunIT๙"/>
          <w:sz w:val="32"/>
          <w:szCs w:val="32"/>
          <w:cs/>
        </w:rPr>
        <w:t>%</w:t>
      </w:r>
    </w:p>
    <w:p w:rsidR="00823B57" w:rsidRPr="00CF616D" w:rsidRDefault="00823B57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</w:rPr>
        <w:t>3</w:t>
      </w:r>
      <w:r w:rsidRPr="00CF616D">
        <w:rPr>
          <w:rFonts w:ascii="TH SarabunIT๙" w:hAnsi="TH SarabunIT๙" w:cs="TH SarabunIT๙"/>
          <w:sz w:val="32"/>
          <w:szCs w:val="32"/>
          <w:cs/>
        </w:rPr>
        <w:t>.   การศึกษาค้นคว้างานที่ได้รับมอบหมาย</w:t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</w:rPr>
        <w:t>15</w:t>
      </w:r>
      <w:r w:rsidRPr="00CF616D">
        <w:rPr>
          <w:rFonts w:ascii="TH SarabunIT๙" w:hAnsi="TH SarabunIT๙" w:cs="TH SarabunIT๙"/>
          <w:sz w:val="32"/>
          <w:szCs w:val="32"/>
          <w:cs/>
        </w:rPr>
        <w:t>%</w:t>
      </w:r>
    </w:p>
    <w:p w:rsidR="00823B57" w:rsidRPr="00CF616D" w:rsidRDefault="00823B57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</w:rPr>
        <w:t>4</w:t>
      </w:r>
      <w:r w:rsidRPr="00CF616D">
        <w:rPr>
          <w:rFonts w:ascii="TH SarabunIT๙" w:hAnsi="TH SarabunIT๙" w:cs="TH SarabunIT๙"/>
          <w:sz w:val="32"/>
          <w:szCs w:val="32"/>
          <w:cs/>
        </w:rPr>
        <w:t>.   ทดสอบย่อย</w:t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</w:rPr>
        <w:t>15</w:t>
      </w:r>
      <w:r w:rsidRPr="00CF616D">
        <w:rPr>
          <w:rFonts w:ascii="TH SarabunIT๙" w:hAnsi="TH SarabunIT๙" w:cs="TH SarabunIT๙"/>
          <w:sz w:val="32"/>
          <w:szCs w:val="32"/>
          <w:cs/>
        </w:rPr>
        <w:t>%</w:t>
      </w:r>
    </w:p>
    <w:p w:rsidR="00823B57" w:rsidRPr="00CF616D" w:rsidRDefault="00823B57" w:rsidP="00CF61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</w:rPr>
        <w:t>5</w:t>
      </w:r>
      <w:r w:rsidRPr="00CF616D">
        <w:rPr>
          <w:rFonts w:ascii="TH SarabunIT๙" w:hAnsi="TH SarabunIT๙" w:cs="TH SarabunIT๙"/>
          <w:sz w:val="32"/>
          <w:szCs w:val="32"/>
          <w:cs/>
        </w:rPr>
        <w:t>.   สอบกลางภาค</w:t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</w:rPr>
        <w:t>20</w:t>
      </w:r>
      <w:r w:rsidRPr="00CF616D">
        <w:rPr>
          <w:rFonts w:ascii="TH SarabunIT๙" w:hAnsi="TH SarabunIT๙" w:cs="TH SarabunIT๙"/>
          <w:sz w:val="32"/>
          <w:szCs w:val="32"/>
          <w:cs/>
        </w:rPr>
        <w:t>%</w:t>
      </w:r>
    </w:p>
    <w:p w:rsidR="00823B57" w:rsidRPr="00CF616D" w:rsidRDefault="00823B57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616D">
        <w:rPr>
          <w:rFonts w:ascii="TH SarabunIT๙" w:hAnsi="TH SarabunIT๙" w:cs="TH SarabunIT๙"/>
          <w:sz w:val="32"/>
          <w:szCs w:val="32"/>
        </w:rPr>
        <w:t>6</w:t>
      </w:r>
      <w:r w:rsidRPr="00CF616D">
        <w:rPr>
          <w:rFonts w:ascii="TH SarabunIT๙" w:hAnsi="TH SarabunIT๙" w:cs="TH SarabunIT๙"/>
          <w:sz w:val="32"/>
          <w:szCs w:val="32"/>
          <w:cs/>
        </w:rPr>
        <w:t>.   สอบปลายภาค</w:t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  <w:cs/>
        </w:rPr>
        <w:tab/>
      </w:r>
      <w:r w:rsidRPr="00CF616D">
        <w:rPr>
          <w:rFonts w:ascii="TH SarabunIT๙" w:hAnsi="TH SarabunIT๙" w:cs="TH SarabunIT๙"/>
          <w:sz w:val="32"/>
          <w:szCs w:val="32"/>
        </w:rPr>
        <w:t>30</w:t>
      </w:r>
      <w:r w:rsidRPr="00CF616D">
        <w:rPr>
          <w:rFonts w:ascii="TH SarabunIT๙" w:hAnsi="TH SarabunIT๙" w:cs="TH SarabunIT๙"/>
          <w:sz w:val="32"/>
          <w:szCs w:val="32"/>
          <w:cs/>
        </w:rPr>
        <w:t>%</w:t>
      </w:r>
    </w:p>
    <w:p w:rsidR="00D21170" w:rsidRPr="00CF616D" w:rsidRDefault="00D21170" w:rsidP="00CF61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D21170" w:rsidRPr="00CF616D" w:rsidSect="009B564C">
      <w:headerReference w:type="default" r:id="rId8"/>
      <w:pgSz w:w="11906" w:h="16838"/>
      <w:pgMar w:top="1080" w:right="1440" w:bottom="900" w:left="1440" w:header="708" w:footer="708" w:gutter="0"/>
      <w:pgNumType w:fmt="thaiNumbers" w:start="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6537" w:rsidRDefault="00F96537" w:rsidP="00EA0481">
      <w:pPr>
        <w:spacing w:after="0" w:line="240" w:lineRule="auto"/>
      </w:pPr>
      <w:r>
        <w:separator/>
      </w:r>
    </w:p>
  </w:endnote>
  <w:endnote w:type="continuationSeparator" w:id="0">
    <w:p w:rsidR="00F96537" w:rsidRDefault="00F96537" w:rsidP="00EA0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6537" w:rsidRDefault="00F96537" w:rsidP="00EA0481">
      <w:pPr>
        <w:spacing w:after="0" w:line="240" w:lineRule="auto"/>
      </w:pPr>
      <w:r>
        <w:separator/>
      </w:r>
    </w:p>
  </w:footnote>
  <w:footnote w:type="continuationSeparator" w:id="0">
    <w:p w:rsidR="00F96537" w:rsidRDefault="00F96537" w:rsidP="00EA0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120650406"/>
      <w:docPartObj>
        <w:docPartGallery w:val="Page Numbers (Top of Page)"/>
        <w:docPartUnique/>
      </w:docPartObj>
    </w:sdtPr>
    <w:sdtEndPr/>
    <w:sdtContent>
      <w:p w:rsidR="00A512DB" w:rsidRPr="00863737" w:rsidRDefault="00A512DB">
        <w:pPr>
          <w:pStyle w:val="aa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6373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63737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863737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863737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86373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9B564C" w:rsidRPr="009B564C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๔๑</w:t>
        </w:r>
        <w:r w:rsidRPr="00863737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A512DB" w:rsidRPr="00863737" w:rsidRDefault="00A512DB">
    <w:pPr>
      <w:pStyle w:val="aa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C26A6"/>
    <w:multiLevelType w:val="hybridMultilevel"/>
    <w:tmpl w:val="A6AA3BCA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013A37"/>
    <w:multiLevelType w:val="hybridMultilevel"/>
    <w:tmpl w:val="C46AD37C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9552A2"/>
    <w:multiLevelType w:val="hybridMultilevel"/>
    <w:tmpl w:val="F7AACAE0"/>
    <w:lvl w:ilvl="0" w:tplc="455C5CA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0D002F"/>
    <w:multiLevelType w:val="hybridMultilevel"/>
    <w:tmpl w:val="C4929B4E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BC31D4"/>
    <w:multiLevelType w:val="hybridMultilevel"/>
    <w:tmpl w:val="C8DC58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3F6B04"/>
    <w:multiLevelType w:val="hybridMultilevel"/>
    <w:tmpl w:val="348AFD72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571FAA"/>
    <w:multiLevelType w:val="hybridMultilevel"/>
    <w:tmpl w:val="E33C0D2C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CE1F92"/>
    <w:multiLevelType w:val="hybridMultilevel"/>
    <w:tmpl w:val="2DEAD22E"/>
    <w:lvl w:ilvl="0" w:tplc="37E4B6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E283F8E"/>
    <w:multiLevelType w:val="hybridMultilevel"/>
    <w:tmpl w:val="30D6E37C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DD6163"/>
    <w:multiLevelType w:val="hybridMultilevel"/>
    <w:tmpl w:val="2EB8AC9C"/>
    <w:lvl w:ilvl="0" w:tplc="3B385D8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4640388C"/>
    <w:multiLevelType w:val="hybridMultilevel"/>
    <w:tmpl w:val="B0FADD80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0E3A61"/>
    <w:multiLevelType w:val="multilevel"/>
    <w:tmpl w:val="E2F209D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2" w15:restartNumberingAfterBreak="0">
    <w:nsid w:val="52CD3AF2"/>
    <w:multiLevelType w:val="hybridMultilevel"/>
    <w:tmpl w:val="D05621B8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9A7CB5"/>
    <w:multiLevelType w:val="hybridMultilevel"/>
    <w:tmpl w:val="CA78E4A4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D0506D"/>
    <w:multiLevelType w:val="hybridMultilevel"/>
    <w:tmpl w:val="667C113A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07324"/>
    <w:multiLevelType w:val="hybridMultilevel"/>
    <w:tmpl w:val="C2D26AC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cs="Angsana New" w:hint="default"/>
        <w:sz w:val="28"/>
        <w:szCs w:val="28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16" w15:restartNumberingAfterBreak="0">
    <w:nsid w:val="6BB97080"/>
    <w:multiLevelType w:val="hybridMultilevel"/>
    <w:tmpl w:val="57EE9B28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5D4B97"/>
    <w:multiLevelType w:val="hybridMultilevel"/>
    <w:tmpl w:val="2C6463C2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9"/>
  </w:num>
  <w:num w:numId="3">
    <w:abstractNumId w:val="11"/>
  </w:num>
  <w:num w:numId="4">
    <w:abstractNumId w:val="1"/>
  </w:num>
  <w:num w:numId="5">
    <w:abstractNumId w:val="15"/>
  </w:num>
  <w:num w:numId="6">
    <w:abstractNumId w:val="12"/>
  </w:num>
  <w:num w:numId="7">
    <w:abstractNumId w:val="5"/>
  </w:num>
  <w:num w:numId="8">
    <w:abstractNumId w:val="17"/>
  </w:num>
  <w:num w:numId="9">
    <w:abstractNumId w:val="16"/>
  </w:num>
  <w:num w:numId="10">
    <w:abstractNumId w:val="10"/>
  </w:num>
  <w:num w:numId="11">
    <w:abstractNumId w:val="0"/>
  </w:num>
  <w:num w:numId="12">
    <w:abstractNumId w:val="8"/>
  </w:num>
  <w:num w:numId="13">
    <w:abstractNumId w:val="6"/>
  </w:num>
  <w:num w:numId="14">
    <w:abstractNumId w:val="14"/>
  </w:num>
  <w:num w:numId="15">
    <w:abstractNumId w:val="3"/>
  </w:num>
  <w:num w:numId="16">
    <w:abstractNumId w:val="13"/>
  </w:num>
  <w:num w:numId="17">
    <w:abstractNumId w:val="7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DD1"/>
    <w:rsid w:val="00000A5E"/>
    <w:rsid w:val="0000213E"/>
    <w:rsid w:val="00004647"/>
    <w:rsid w:val="00007826"/>
    <w:rsid w:val="0001233F"/>
    <w:rsid w:val="000132B4"/>
    <w:rsid w:val="00013876"/>
    <w:rsid w:val="00015D89"/>
    <w:rsid w:val="000214FD"/>
    <w:rsid w:val="0002322A"/>
    <w:rsid w:val="0002650A"/>
    <w:rsid w:val="000266A4"/>
    <w:rsid w:val="000364E9"/>
    <w:rsid w:val="0003659D"/>
    <w:rsid w:val="00041CBC"/>
    <w:rsid w:val="00042411"/>
    <w:rsid w:val="000431A5"/>
    <w:rsid w:val="00047FF6"/>
    <w:rsid w:val="00050D52"/>
    <w:rsid w:val="00055EAA"/>
    <w:rsid w:val="00060BEE"/>
    <w:rsid w:val="000637A7"/>
    <w:rsid w:val="0006609B"/>
    <w:rsid w:val="0007748E"/>
    <w:rsid w:val="00081D5C"/>
    <w:rsid w:val="00084486"/>
    <w:rsid w:val="00085765"/>
    <w:rsid w:val="00091478"/>
    <w:rsid w:val="00091A5C"/>
    <w:rsid w:val="00093DA9"/>
    <w:rsid w:val="0009439D"/>
    <w:rsid w:val="00095801"/>
    <w:rsid w:val="000A0952"/>
    <w:rsid w:val="000A2EAB"/>
    <w:rsid w:val="000A33E1"/>
    <w:rsid w:val="000A3FD5"/>
    <w:rsid w:val="000B5347"/>
    <w:rsid w:val="000B5577"/>
    <w:rsid w:val="000C31C1"/>
    <w:rsid w:val="000C55DA"/>
    <w:rsid w:val="000D08C0"/>
    <w:rsid w:val="000E19E6"/>
    <w:rsid w:val="000E34D4"/>
    <w:rsid w:val="000E618C"/>
    <w:rsid w:val="000E7F91"/>
    <w:rsid w:val="000F1DCA"/>
    <w:rsid w:val="000F25C2"/>
    <w:rsid w:val="00102163"/>
    <w:rsid w:val="00102F19"/>
    <w:rsid w:val="00111F00"/>
    <w:rsid w:val="00124508"/>
    <w:rsid w:val="001325A1"/>
    <w:rsid w:val="0013616E"/>
    <w:rsid w:val="001369F3"/>
    <w:rsid w:val="001424D6"/>
    <w:rsid w:val="0015283D"/>
    <w:rsid w:val="00154FAF"/>
    <w:rsid w:val="00160211"/>
    <w:rsid w:val="001619DD"/>
    <w:rsid w:val="00165F0F"/>
    <w:rsid w:val="0017162D"/>
    <w:rsid w:val="0017298C"/>
    <w:rsid w:val="00172C90"/>
    <w:rsid w:val="001741FC"/>
    <w:rsid w:val="00176EE0"/>
    <w:rsid w:val="00187F3D"/>
    <w:rsid w:val="0019043A"/>
    <w:rsid w:val="001929DA"/>
    <w:rsid w:val="00194F30"/>
    <w:rsid w:val="00195A9F"/>
    <w:rsid w:val="001A231D"/>
    <w:rsid w:val="001A327D"/>
    <w:rsid w:val="001A76A2"/>
    <w:rsid w:val="001B326F"/>
    <w:rsid w:val="001B55E9"/>
    <w:rsid w:val="001B59B6"/>
    <w:rsid w:val="001B7D6F"/>
    <w:rsid w:val="001C68A2"/>
    <w:rsid w:val="001D716E"/>
    <w:rsid w:val="001D7D1C"/>
    <w:rsid w:val="001E2732"/>
    <w:rsid w:val="001F511B"/>
    <w:rsid w:val="001F7513"/>
    <w:rsid w:val="00206D84"/>
    <w:rsid w:val="00210067"/>
    <w:rsid w:val="00213DB1"/>
    <w:rsid w:val="002171B6"/>
    <w:rsid w:val="00217AB8"/>
    <w:rsid w:val="00223A67"/>
    <w:rsid w:val="00224B5F"/>
    <w:rsid w:val="0022674B"/>
    <w:rsid w:val="00226F6B"/>
    <w:rsid w:val="0023140D"/>
    <w:rsid w:val="002358B5"/>
    <w:rsid w:val="0023593A"/>
    <w:rsid w:val="00240F06"/>
    <w:rsid w:val="00241519"/>
    <w:rsid w:val="002517DB"/>
    <w:rsid w:val="0025450D"/>
    <w:rsid w:val="0026485D"/>
    <w:rsid w:val="00266A0E"/>
    <w:rsid w:val="00272068"/>
    <w:rsid w:val="00274E3D"/>
    <w:rsid w:val="00276382"/>
    <w:rsid w:val="00281F8F"/>
    <w:rsid w:val="00282212"/>
    <w:rsid w:val="0028344F"/>
    <w:rsid w:val="002841F0"/>
    <w:rsid w:val="00284408"/>
    <w:rsid w:val="0029196A"/>
    <w:rsid w:val="00292CC5"/>
    <w:rsid w:val="00294139"/>
    <w:rsid w:val="00294E7F"/>
    <w:rsid w:val="00296B2E"/>
    <w:rsid w:val="002A0894"/>
    <w:rsid w:val="002A0A56"/>
    <w:rsid w:val="002A3B5F"/>
    <w:rsid w:val="002A54ED"/>
    <w:rsid w:val="002A6F6E"/>
    <w:rsid w:val="002B4E9E"/>
    <w:rsid w:val="002C3DE5"/>
    <w:rsid w:val="002C4A6C"/>
    <w:rsid w:val="002C54D7"/>
    <w:rsid w:val="002D10BC"/>
    <w:rsid w:val="002D4A51"/>
    <w:rsid w:val="002D50D7"/>
    <w:rsid w:val="002D5C04"/>
    <w:rsid w:val="002D69EC"/>
    <w:rsid w:val="002D6D03"/>
    <w:rsid w:val="002E00C9"/>
    <w:rsid w:val="002E1574"/>
    <w:rsid w:val="002E3D6A"/>
    <w:rsid w:val="002E5929"/>
    <w:rsid w:val="002F355B"/>
    <w:rsid w:val="003046FC"/>
    <w:rsid w:val="00311EDC"/>
    <w:rsid w:val="0031209F"/>
    <w:rsid w:val="0031683E"/>
    <w:rsid w:val="003250ED"/>
    <w:rsid w:val="00326D88"/>
    <w:rsid w:val="00331709"/>
    <w:rsid w:val="00341309"/>
    <w:rsid w:val="00341F2E"/>
    <w:rsid w:val="00344BF7"/>
    <w:rsid w:val="00353310"/>
    <w:rsid w:val="0035466C"/>
    <w:rsid w:val="00354EF5"/>
    <w:rsid w:val="00356D40"/>
    <w:rsid w:val="00361609"/>
    <w:rsid w:val="00363C25"/>
    <w:rsid w:val="00364283"/>
    <w:rsid w:val="00364689"/>
    <w:rsid w:val="003700DF"/>
    <w:rsid w:val="003709FB"/>
    <w:rsid w:val="00372146"/>
    <w:rsid w:val="00372582"/>
    <w:rsid w:val="0037383F"/>
    <w:rsid w:val="003807A7"/>
    <w:rsid w:val="00382EA9"/>
    <w:rsid w:val="003875C9"/>
    <w:rsid w:val="003936BE"/>
    <w:rsid w:val="0039757D"/>
    <w:rsid w:val="00397739"/>
    <w:rsid w:val="003A03CA"/>
    <w:rsid w:val="003A7B91"/>
    <w:rsid w:val="003B02ED"/>
    <w:rsid w:val="003B0E3E"/>
    <w:rsid w:val="003B11CF"/>
    <w:rsid w:val="003B2563"/>
    <w:rsid w:val="003B4BFB"/>
    <w:rsid w:val="003B7617"/>
    <w:rsid w:val="003B79E3"/>
    <w:rsid w:val="003C41B1"/>
    <w:rsid w:val="003D2341"/>
    <w:rsid w:val="003D6B7E"/>
    <w:rsid w:val="003E0954"/>
    <w:rsid w:val="003E1738"/>
    <w:rsid w:val="003E229D"/>
    <w:rsid w:val="003E2302"/>
    <w:rsid w:val="003E3501"/>
    <w:rsid w:val="003E612A"/>
    <w:rsid w:val="003E6E3C"/>
    <w:rsid w:val="003F1C67"/>
    <w:rsid w:val="003F2340"/>
    <w:rsid w:val="003F2AD6"/>
    <w:rsid w:val="003F2F48"/>
    <w:rsid w:val="00401A42"/>
    <w:rsid w:val="00401CA5"/>
    <w:rsid w:val="00401CD7"/>
    <w:rsid w:val="004031F4"/>
    <w:rsid w:val="00404BC0"/>
    <w:rsid w:val="00412A54"/>
    <w:rsid w:val="00412E28"/>
    <w:rsid w:val="00417917"/>
    <w:rsid w:val="004227C1"/>
    <w:rsid w:val="00424DCA"/>
    <w:rsid w:val="00430AF6"/>
    <w:rsid w:val="00434170"/>
    <w:rsid w:val="00435AB5"/>
    <w:rsid w:val="004402D1"/>
    <w:rsid w:val="0044073C"/>
    <w:rsid w:val="00441B0E"/>
    <w:rsid w:val="004457FC"/>
    <w:rsid w:val="00451DD0"/>
    <w:rsid w:val="00464C29"/>
    <w:rsid w:val="00470EFD"/>
    <w:rsid w:val="004712EA"/>
    <w:rsid w:val="0047267D"/>
    <w:rsid w:val="00476935"/>
    <w:rsid w:val="004777A5"/>
    <w:rsid w:val="00480597"/>
    <w:rsid w:val="00496F6D"/>
    <w:rsid w:val="004A4201"/>
    <w:rsid w:val="004A4617"/>
    <w:rsid w:val="004B16C1"/>
    <w:rsid w:val="004B1EC3"/>
    <w:rsid w:val="004B3FFB"/>
    <w:rsid w:val="004B6659"/>
    <w:rsid w:val="004C046C"/>
    <w:rsid w:val="004C0769"/>
    <w:rsid w:val="004D0267"/>
    <w:rsid w:val="004D43E1"/>
    <w:rsid w:val="004D5C97"/>
    <w:rsid w:val="004E1640"/>
    <w:rsid w:val="004E4CC6"/>
    <w:rsid w:val="004F0228"/>
    <w:rsid w:val="004F068A"/>
    <w:rsid w:val="004F6F08"/>
    <w:rsid w:val="00500E97"/>
    <w:rsid w:val="0050158D"/>
    <w:rsid w:val="00502B96"/>
    <w:rsid w:val="00504B8D"/>
    <w:rsid w:val="00506029"/>
    <w:rsid w:val="005112BF"/>
    <w:rsid w:val="00511CD0"/>
    <w:rsid w:val="005143BC"/>
    <w:rsid w:val="00516CB9"/>
    <w:rsid w:val="005175A3"/>
    <w:rsid w:val="005201A5"/>
    <w:rsid w:val="00531EB9"/>
    <w:rsid w:val="00532559"/>
    <w:rsid w:val="0053521A"/>
    <w:rsid w:val="00536A33"/>
    <w:rsid w:val="00537B0A"/>
    <w:rsid w:val="00540F42"/>
    <w:rsid w:val="0054283D"/>
    <w:rsid w:val="00543FC4"/>
    <w:rsid w:val="00544544"/>
    <w:rsid w:val="00547891"/>
    <w:rsid w:val="0055178C"/>
    <w:rsid w:val="0055240D"/>
    <w:rsid w:val="00555457"/>
    <w:rsid w:val="005566A3"/>
    <w:rsid w:val="005625F0"/>
    <w:rsid w:val="00566436"/>
    <w:rsid w:val="00572514"/>
    <w:rsid w:val="00574D8A"/>
    <w:rsid w:val="00576D8F"/>
    <w:rsid w:val="00593ADD"/>
    <w:rsid w:val="005A0942"/>
    <w:rsid w:val="005A1C69"/>
    <w:rsid w:val="005A33B7"/>
    <w:rsid w:val="005A4865"/>
    <w:rsid w:val="005A571A"/>
    <w:rsid w:val="005B679F"/>
    <w:rsid w:val="005B681F"/>
    <w:rsid w:val="005C4B60"/>
    <w:rsid w:val="005D346A"/>
    <w:rsid w:val="005D63D0"/>
    <w:rsid w:val="005D738A"/>
    <w:rsid w:val="005E7304"/>
    <w:rsid w:val="005F3800"/>
    <w:rsid w:val="005F3A3F"/>
    <w:rsid w:val="005F520B"/>
    <w:rsid w:val="00604754"/>
    <w:rsid w:val="0061294C"/>
    <w:rsid w:val="00614C9B"/>
    <w:rsid w:val="00615C8C"/>
    <w:rsid w:val="00622C82"/>
    <w:rsid w:val="00627BF5"/>
    <w:rsid w:val="0063342E"/>
    <w:rsid w:val="00643C46"/>
    <w:rsid w:val="00645EBB"/>
    <w:rsid w:val="00646DA0"/>
    <w:rsid w:val="00647DD1"/>
    <w:rsid w:val="00657138"/>
    <w:rsid w:val="006603DC"/>
    <w:rsid w:val="00660E20"/>
    <w:rsid w:val="006668C7"/>
    <w:rsid w:val="00666B06"/>
    <w:rsid w:val="00671368"/>
    <w:rsid w:val="0067143C"/>
    <w:rsid w:val="00671761"/>
    <w:rsid w:val="00671DC6"/>
    <w:rsid w:val="00672889"/>
    <w:rsid w:val="00685363"/>
    <w:rsid w:val="006864C8"/>
    <w:rsid w:val="00695C39"/>
    <w:rsid w:val="006963FE"/>
    <w:rsid w:val="006964F1"/>
    <w:rsid w:val="006A26E8"/>
    <w:rsid w:val="006A5BDB"/>
    <w:rsid w:val="006B2FBC"/>
    <w:rsid w:val="006B7C90"/>
    <w:rsid w:val="006C6BFD"/>
    <w:rsid w:val="006D6A99"/>
    <w:rsid w:val="006E229C"/>
    <w:rsid w:val="006E2738"/>
    <w:rsid w:val="006E4F07"/>
    <w:rsid w:val="006E6066"/>
    <w:rsid w:val="006E7DF4"/>
    <w:rsid w:val="006F0CAC"/>
    <w:rsid w:val="006F42BC"/>
    <w:rsid w:val="006F5036"/>
    <w:rsid w:val="006F5203"/>
    <w:rsid w:val="006F5594"/>
    <w:rsid w:val="00702C23"/>
    <w:rsid w:val="0070607D"/>
    <w:rsid w:val="007072BE"/>
    <w:rsid w:val="00716E6A"/>
    <w:rsid w:val="007230D1"/>
    <w:rsid w:val="00725357"/>
    <w:rsid w:val="00727882"/>
    <w:rsid w:val="00734E5F"/>
    <w:rsid w:val="00735BA2"/>
    <w:rsid w:val="00740F0F"/>
    <w:rsid w:val="0074326B"/>
    <w:rsid w:val="00745C57"/>
    <w:rsid w:val="00746389"/>
    <w:rsid w:val="00746FEB"/>
    <w:rsid w:val="007526C2"/>
    <w:rsid w:val="00752EB8"/>
    <w:rsid w:val="0075328C"/>
    <w:rsid w:val="007671F9"/>
    <w:rsid w:val="00774FF4"/>
    <w:rsid w:val="00780A77"/>
    <w:rsid w:val="007823F5"/>
    <w:rsid w:val="00782ABB"/>
    <w:rsid w:val="007830C5"/>
    <w:rsid w:val="007922A3"/>
    <w:rsid w:val="007A1958"/>
    <w:rsid w:val="007A1CCB"/>
    <w:rsid w:val="007A54D8"/>
    <w:rsid w:val="007B235D"/>
    <w:rsid w:val="007B23D4"/>
    <w:rsid w:val="007C2F0A"/>
    <w:rsid w:val="007C332C"/>
    <w:rsid w:val="007C6341"/>
    <w:rsid w:val="007C6C91"/>
    <w:rsid w:val="007D0451"/>
    <w:rsid w:val="007D1136"/>
    <w:rsid w:val="007E0969"/>
    <w:rsid w:val="007E19CE"/>
    <w:rsid w:val="007E2777"/>
    <w:rsid w:val="007E3812"/>
    <w:rsid w:val="007F189C"/>
    <w:rsid w:val="007F32BD"/>
    <w:rsid w:val="00802FDE"/>
    <w:rsid w:val="00811ED9"/>
    <w:rsid w:val="00816EEE"/>
    <w:rsid w:val="00817146"/>
    <w:rsid w:val="00823B57"/>
    <w:rsid w:val="00825471"/>
    <w:rsid w:val="00826204"/>
    <w:rsid w:val="008334F6"/>
    <w:rsid w:val="00834D0A"/>
    <w:rsid w:val="00836B12"/>
    <w:rsid w:val="00842102"/>
    <w:rsid w:val="008549B6"/>
    <w:rsid w:val="00855821"/>
    <w:rsid w:val="008609D7"/>
    <w:rsid w:val="00862330"/>
    <w:rsid w:val="0086241B"/>
    <w:rsid w:val="00863737"/>
    <w:rsid w:val="00866827"/>
    <w:rsid w:val="00871E28"/>
    <w:rsid w:val="00876A16"/>
    <w:rsid w:val="00882A46"/>
    <w:rsid w:val="00885330"/>
    <w:rsid w:val="00891C53"/>
    <w:rsid w:val="008937B2"/>
    <w:rsid w:val="008937C8"/>
    <w:rsid w:val="0089555F"/>
    <w:rsid w:val="008A2644"/>
    <w:rsid w:val="008A2E9B"/>
    <w:rsid w:val="008A4489"/>
    <w:rsid w:val="008A4E9A"/>
    <w:rsid w:val="008A6087"/>
    <w:rsid w:val="008A722D"/>
    <w:rsid w:val="008B61BE"/>
    <w:rsid w:val="008B7D1E"/>
    <w:rsid w:val="008C0AC0"/>
    <w:rsid w:val="008C547B"/>
    <w:rsid w:val="008D18C6"/>
    <w:rsid w:val="008D42A8"/>
    <w:rsid w:val="008D5D2E"/>
    <w:rsid w:val="008D5FA0"/>
    <w:rsid w:val="008D6F97"/>
    <w:rsid w:val="008E55ED"/>
    <w:rsid w:val="008E6898"/>
    <w:rsid w:val="008E7A94"/>
    <w:rsid w:val="008F028B"/>
    <w:rsid w:val="008F0C8D"/>
    <w:rsid w:val="008F26BA"/>
    <w:rsid w:val="008F3CB6"/>
    <w:rsid w:val="0090473D"/>
    <w:rsid w:val="00907ED5"/>
    <w:rsid w:val="009114CF"/>
    <w:rsid w:val="009148B5"/>
    <w:rsid w:val="00924EC4"/>
    <w:rsid w:val="0092574F"/>
    <w:rsid w:val="00926D05"/>
    <w:rsid w:val="00932145"/>
    <w:rsid w:val="009355CB"/>
    <w:rsid w:val="00943ABB"/>
    <w:rsid w:val="00947428"/>
    <w:rsid w:val="009506F9"/>
    <w:rsid w:val="00951FE2"/>
    <w:rsid w:val="00953001"/>
    <w:rsid w:val="00954764"/>
    <w:rsid w:val="00956766"/>
    <w:rsid w:val="00956DA3"/>
    <w:rsid w:val="00971E62"/>
    <w:rsid w:val="009768C7"/>
    <w:rsid w:val="00976E83"/>
    <w:rsid w:val="00977BB4"/>
    <w:rsid w:val="00984863"/>
    <w:rsid w:val="00985645"/>
    <w:rsid w:val="00986EC2"/>
    <w:rsid w:val="00987483"/>
    <w:rsid w:val="0099327A"/>
    <w:rsid w:val="009A02A3"/>
    <w:rsid w:val="009A2AB7"/>
    <w:rsid w:val="009A3608"/>
    <w:rsid w:val="009B274A"/>
    <w:rsid w:val="009B564C"/>
    <w:rsid w:val="009B7255"/>
    <w:rsid w:val="009C5888"/>
    <w:rsid w:val="009D2161"/>
    <w:rsid w:val="009D2AA4"/>
    <w:rsid w:val="009D2FA7"/>
    <w:rsid w:val="009E09DA"/>
    <w:rsid w:val="009E7C6C"/>
    <w:rsid w:val="009F2ECE"/>
    <w:rsid w:val="009F6785"/>
    <w:rsid w:val="00A02588"/>
    <w:rsid w:val="00A0285C"/>
    <w:rsid w:val="00A1238E"/>
    <w:rsid w:val="00A123D7"/>
    <w:rsid w:val="00A168B9"/>
    <w:rsid w:val="00A16C7E"/>
    <w:rsid w:val="00A20EC0"/>
    <w:rsid w:val="00A230D5"/>
    <w:rsid w:val="00A27D0D"/>
    <w:rsid w:val="00A32BE2"/>
    <w:rsid w:val="00A32F2F"/>
    <w:rsid w:val="00A43960"/>
    <w:rsid w:val="00A43CF8"/>
    <w:rsid w:val="00A43D77"/>
    <w:rsid w:val="00A475D1"/>
    <w:rsid w:val="00A50E15"/>
    <w:rsid w:val="00A512DB"/>
    <w:rsid w:val="00A57230"/>
    <w:rsid w:val="00A604C2"/>
    <w:rsid w:val="00A62F2A"/>
    <w:rsid w:val="00A8561D"/>
    <w:rsid w:val="00A9226D"/>
    <w:rsid w:val="00AA4CF0"/>
    <w:rsid w:val="00AA7993"/>
    <w:rsid w:val="00AB11CD"/>
    <w:rsid w:val="00AB440C"/>
    <w:rsid w:val="00AB71E5"/>
    <w:rsid w:val="00AB77C1"/>
    <w:rsid w:val="00AC201C"/>
    <w:rsid w:val="00AC24EE"/>
    <w:rsid w:val="00AC4908"/>
    <w:rsid w:val="00AC4FCA"/>
    <w:rsid w:val="00AC6979"/>
    <w:rsid w:val="00AD245C"/>
    <w:rsid w:val="00AD325F"/>
    <w:rsid w:val="00AD329F"/>
    <w:rsid w:val="00AD3B94"/>
    <w:rsid w:val="00AD4FC5"/>
    <w:rsid w:val="00AD5915"/>
    <w:rsid w:val="00AE0C37"/>
    <w:rsid w:val="00AE2813"/>
    <w:rsid w:val="00AE2ED5"/>
    <w:rsid w:val="00AF1F18"/>
    <w:rsid w:val="00AF2AAC"/>
    <w:rsid w:val="00AF32C9"/>
    <w:rsid w:val="00AF6D38"/>
    <w:rsid w:val="00AF6DAD"/>
    <w:rsid w:val="00B042AF"/>
    <w:rsid w:val="00B04AA4"/>
    <w:rsid w:val="00B04D53"/>
    <w:rsid w:val="00B05EC0"/>
    <w:rsid w:val="00B1008A"/>
    <w:rsid w:val="00B10410"/>
    <w:rsid w:val="00B13ABE"/>
    <w:rsid w:val="00B1680C"/>
    <w:rsid w:val="00B16882"/>
    <w:rsid w:val="00B21C14"/>
    <w:rsid w:val="00B238C6"/>
    <w:rsid w:val="00B244F6"/>
    <w:rsid w:val="00B2637F"/>
    <w:rsid w:val="00B26B78"/>
    <w:rsid w:val="00B306EB"/>
    <w:rsid w:val="00B30CC0"/>
    <w:rsid w:val="00B34FF0"/>
    <w:rsid w:val="00B369EA"/>
    <w:rsid w:val="00B376F9"/>
    <w:rsid w:val="00B415A2"/>
    <w:rsid w:val="00B46A4E"/>
    <w:rsid w:val="00B517A5"/>
    <w:rsid w:val="00B51C80"/>
    <w:rsid w:val="00B5218F"/>
    <w:rsid w:val="00B54029"/>
    <w:rsid w:val="00B60D79"/>
    <w:rsid w:val="00B623C6"/>
    <w:rsid w:val="00B65351"/>
    <w:rsid w:val="00B671CB"/>
    <w:rsid w:val="00B67646"/>
    <w:rsid w:val="00B67A32"/>
    <w:rsid w:val="00B70245"/>
    <w:rsid w:val="00B75C5E"/>
    <w:rsid w:val="00B8179C"/>
    <w:rsid w:val="00B83EE9"/>
    <w:rsid w:val="00B95D74"/>
    <w:rsid w:val="00B96301"/>
    <w:rsid w:val="00B96777"/>
    <w:rsid w:val="00B969B1"/>
    <w:rsid w:val="00BA29B9"/>
    <w:rsid w:val="00BA705B"/>
    <w:rsid w:val="00BB1548"/>
    <w:rsid w:val="00BC4DA8"/>
    <w:rsid w:val="00BC54BB"/>
    <w:rsid w:val="00BC5A9E"/>
    <w:rsid w:val="00BC5ADA"/>
    <w:rsid w:val="00BC5C40"/>
    <w:rsid w:val="00BC7F6F"/>
    <w:rsid w:val="00BD029F"/>
    <w:rsid w:val="00BD0CB4"/>
    <w:rsid w:val="00BD5215"/>
    <w:rsid w:val="00BD5D22"/>
    <w:rsid w:val="00BD6698"/>
    <w:rsid w:val="00BD7F45"/>
    <w:rsid w:val="00BE10C7"/>
    <w:rsid w:val="00BE15FB"/>
    <w:rsid w:val="00BE2E54"/>
    <w:rsid w:val="00BE3F71"/>
    <w:rsid w:val="00BE43FA"/>
    <w:rsid w:val="00BF5E3D"/>
    <w:rsid w:val="00C02C39"/>
    <w:rsid w:val="00C03841"/>
    <w:rsid w:val="00C05847"/>
    <w:rsid w:val="00C064FB"/>
    <w:rsid w:val="00C07C58"/>
    <w:rsid w:val="00C1383C"/>
    <w:rsid w:val="00C148E9"/>
    <w:rsid w:val="00C1770B"/>
    <w:rsid w:val="00C17C68"/>
    <w:rsid w:val="00C213FB"/>
    <w:rsid w:val="00C21E78"/>
    <w:rsid w:val="00C251B9"/>
    <w:rsid w:val="00C31569"/>
    <w:rsid w:val="00C45303"/>
    <w:rsid w:val="00C457E1"/>
    <w:rsid w:val="00C475D4"/>
    <w:rsid w:val="00C54B67"/>
    <w:rsid w:val="00C55A34"/>
    <w:rsid w:val="00C55A70"/>
    <w:rsid w:val="00C57936"/>
    <w:rsid w:val="00C63A07"/>
    <w:rsid w:val="00C65173"/>
    <w:rsid w:val="00C70F0A"/>
    <w:rsid w:val="00C71D86"/>
    <w:rsid w:val="00C76DA0"/>
    <w:rsid w:val="00C7770B"/>
    <w:rsid w:val="00C802C4"/>
    <w:rsid w:val="00C81847"/>
    <w:rsid w:val="00C8726C"/>
    <w:rsid w:val="00C9161F"/>
    <w:rsid w:val="00C9295B"/>
    <w:rsid w:val="00C931DD"/>
    <w:rsid w:val="00C934C1"/>
    <w:rsid w:val="00CA4D93"/>
    <w:rsid w:val="00CA6B28"/>
    <w:rsid w:val="00CB37B8"/>
    <w:rsid w:val="00CB470E"/>
    <w:rsid w:val="00CB63AE"/>
    <w:rsid w:val="00CB653B"/>
    <w:rsid w:val="00CB6DDA"/>
    <w:rsid w:val="00CC0D1C"/>
    <w:rsid w:val="00CC771D"/>
    <w:rsid w:val="00CD1E97"/>
    <w:rsid w:val="00CD2012"/>
    <w:rsid w:val="00CD28F8"/>
    <w:rsid w:val="00CE2D26"/>
    <w:rsid w:val="00CE56F2"/>
    <w:rsid w:val="00CE5C88"/>
    <w:rsid w:val="00CE5C96"/>
    <w:rsid w:val="00CE6923"/>
    <w:rsid w:val="00CF0D70"/>
    <w:rsid w:val="00CF378B"/>
    <w:rsid w:val="00CF616D"/>
    <w:rsid w:val="00D14E71"/>
    <w:rsid w:val="00D16216"/>
    <w:rsid w:val="00D21170"/>
    <w:rsid w:val="00D22855"/>
    <w:rsid w:val="00D24E73"/>
    <w:rsid w:val="00D32953"/>
    <w:rsid w:val="00D32C75"/>
    <w:rsid w:val="00D34337"/>
    <w:rsid w:val="00D37D89"/>
    <w:rsid w:val="00D42CFD"/>
    <w:rsid w:val="00D42E34"/>
    <w:rsid w:val="00D46872"/>
    <w:rsid w:val="00D52404"/>
    <w:rsid w:val="00D5247B"/>
    <w:rsid w:val="00D5763F"/>
    <w:rsid w:val="00D670EE"/>
    <w:rsid w:val="00D73D00"/>
    <w:rsid w:val="00D74F34"/>
    <w:rsid w:val="00D86FCE"/>
    <w:rsid w:val="00D92025"/>
    <w:rsid w:val="00DA1A78"/>
    <w:rsid w:val="00DA6E1A"/>
    <w:rsid w:val="00DB5E40"/>
    <w:rsid w:val="00DB7590"/>
    <w:rsid w:val="00DC0E52"/>
    <w:rsid w:val="00DC1BE5"/>
    <w:rsid w:val="00DC25B7"/>
    <w:rsid w:val="00DC7627"/>
    <w:rsid w:val="00DD4237"/>
    <w:rsid w:val="00DD44E1"/>
    <w:rsid w:val="00DD5EC4"/>
    <w:rsid w:val="00DD60C2"/>
    <w:rsid w:val="00DD7958"/>
    <w:rsid w:val="00DD7AA9"/>
    <w:rsid w:val="00DE0E3B"/>
    <w:rsid w:val="00DE54CE"/>
    <w:rsid w:val="00DE5702"/>
    <w:rsid w:val="00E004D4"/>
    <w:rsid w:val="00E00D96"/>
    <w:rsid w:val="00E01283"/>
    <w:rsid w:val="00E02F64"/>
    <w:rsid w:val="00E03F13"/>
    <w:rsid w:val="00E0590B"/>
    <w:rsid w:val="00E06781"/>
    <w:rsid w:val="00E077D7"/>
    <w:rsid w:val="00E207D9"/>
    <w:rsid w:val="00E23A1F"/>
    <w:rsid w:val="00E3058F"/>
    <w:rsid w:val="00E320B5"/>
    <w:rsid w:val="00E33FDA"/>
    <w:rsid w:val="00E372CF"/>
    <w:rsid w:val="00E47C92"/>
    <w:rsid w:val="00E538D9"/>
    <w:rsid w:val="00E54BAC"/>
    <w:rsid w:val="00E54E25"/>
    <w:rsid w:val="00E5563E"/>
    <w:rsid w:val="00E57B49"/>
    <w:rsid w:val="00E65533"/>
    <w:rsid w:val="00E65E43"/>
    <w:rsid w:val="00E7081D"/>
    <w:rsid w:val="00E7158D"/>
    <w:rsid w:val="00E76D39"/>
    <w:rsid w:val="00E77996"/>
    <w:rsid w:val="00E80A80"/>
    <w:rsid w:val="00E833C3"/>
    <w:rsid w:val="00E837F3"/>
    <w:rsid w:val="00E9155A"/>
    <w:rsid w:val="00E95691"/>
    <w:rsid w:val="00E97C1E"/>
    <w:rsid w:val="00EA0481"/>
    <w:rsid w:val="00EA52A2"/>
    <w:rsid w:val="00EB001A"/>
    <w:rsid w:val="00EB2E40"/>
    <w:rsid w:val="00EB53E8"/>
    <w:rsid w:val="00EB7FC2"/>
    <w:rsid w:val="00EC0BD4"/>
    <w:rsid w:val="00EC25D6"/>
    <w:rsid w:val="00EC42EE"/>
    <w:rsid w:val="00ED1C1C"/>
    <w:rsid w:val="00ED304B"/>
    <w:rsid w:val="00ED70EC"/>
    <w:rsid w:val="00ED7478"/>
    <w:rsid w:val="00EE00B2"/>
    <w:rsid w:val="00EE1A92"/>
    <w:rsid w:val="00EE3705"/>
    <w:rsid w:val="00EE43E7"/>
    <w:rsid w:val="00EE7CB7"/>
    <w:rsid w:val="00EF3D01"/>
    <w:rsid w:val="00EF466E"/>
    <w:rsid w:val="00EF5B24"/>
    <w:rsid w:val="00EF66C1"/>
    <w:rsid w:val="00F06F63"/>
    <w:rsid w:val="00F161FB"/>
    <w:rsid w:val="00F21E9B"/>
    <w:rsid w:val="00F2578F"/>
    <w:rsid w:val="00F25D97"/>
    <w:rsid w:val="00F33460"/>
    <w:rsid w:val="00F34A87"/>
    <w:rsid w:val="00F351EC"/>
    <w:rsid w:val="00F360FA"/>
    <w:rsid w:val="00F36484"/>
    <w:rsid w:val="00F41FC9"/>
    <w:rsid w:val="00F436A1"/>
    <w:rsid w:val="00F43BA4"/>
    <w:rsid w:val="00F44E97"/>
    <w:rsid w:val="00F51119"/>
    <w:rsid w:val="00F52974"/>
    <w:rsid w:val="00F55664"/>
    <w:rsid w:val="00F56395"/>
    <w:rsid w:val="00F633AE"/>
    <w:rsid w:val="00F63B7D"/>
    <w:rsid w:val="00F65357"/>
    <w:rsid w:val="00F72230"/>
    <w:rsid w:val="00F7302A"/>
    <w:rsid w:val="00F75CD5"/>
    <w:rsid w:val="00F76F0A"/>
    <w:rsid w:val="00F801A8"/>
    <w:rsid w:val="00F80DB5"/>
    <w:rsid w:val="00F93980"/>
    <w:rsid w:val="00F943EC"/>
    <w:rsid w:val="00F96537"/>
    <w:rsid w:val="00FA00A0"/>
    <w:rsid w:val="00FA1F1D"/>
    <w:rsid w:val="00FB5862"/>
    <w:rsid w:val="00FB5FC7"/>
    <w:rsid w:val="00FC1B82"/>
    <w:rsid w:val="00FC309F"/>
    <w:rsid w:val="00FC6B23"/>
    <w:rsid w:val="00FC7BD8"/>
    <w:rsid w:val="00FD32F4"/>
    <w:rsid w:val="00FE3B8C"/>
    <w:rsid w:val="00FE50CC"/>
    <w:rsid w:val="00FE598C"/>
    <w:rsid w:val="00FF0D53"/>
    <w:rsid w:val="00FF18C6"/>
    <w:rsid w:val="00FF1CC7"/>
    <w:rsid w:val="00FF50CF"/>
    <w:rsid w:val="00FF5EFC"/>
    <w:rsid w:val="00FF6136"/>
    <w:rsid w:val="00FF7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AAD3BFB-BA60-4D27-98E7-04047500B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C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qFormat/>
    <w:rsid w:val="00500E97"/>
    <w:pPr>
      <w:keepNext/>
      <w:spacing w:after="0" w:line="240" w:lineRule="auto"/>
      <w:jc w:val="center"/>
      <w:outlineLvl w:val="2"/>
    </w:pPr>
    <w:rPr>
      <w:rFonts w:ascii="Angsana New" w:eastAsia="Cordia New" w:hAnsi="Cordi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678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06781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E03F13"/>
    <w:pPr>
      <w:ind w:left="720"/>
      <w:contextualSpacing/>
    </w:pPr>
  </w:style>
  <w:style w:type="table" w:styleId="a6">
    <w:name w:val="Table Grid"/>
    <w:basedOn w:val="a1"/>
    <w:uiPriority w:val="59"/>
    <w:rsid w:val="00A123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A1238E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Default">
    <w:name w:val="Default"/>
    <w:rsid w:val="00084486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8">
    <w:name w:val="Subtitle"/>
    <w:basedOn w:val="a"/>
    <w:link w:val="a9"/>
    <w:qFormat/>
    <w:rsid w:val="00084486"/>
    <w:pPr>
      <w:spacing w:after="0" w:line="240" w:lineRule="auto"/>
      <w:jc w:val="center"/>
    </w:pPr>
    <w:rPr>
      <w:rFonts w:ascii="Times New Roman" w:eastAsia="Cordia New" w:hAnsi="Times New Roman" w:cs="Angsana New"/>
      <w:b/>
      <w:bCs/>
      <w:snapToGrid w:val="0"/>
      <w:sz w:val="28"/>
      <w:lang w:eastAsia="th-TH"/>
    </w:rPr>
  </w:style>
  <w:style w:type="character" w:customStyle="1" w:styleId="a9">
    <w:name w:val="ชื่อเรื่องรอง อักขระ"/>
    <w:basedOn w:val="a0"/>
    <w:link w:val="a8"/>
    <w:rsid w:val="00084486"/>
    <w:rPr>
      <w:rFonts w:ascii="Times New Roman" w:eastAsia="Cordia New" w:hAnsi="Times New Roman" w:cs="Angsana New"/>
      <w:b/>
      <w:bCs/>
      <w:snapToGrid w:val="0"/>
      <w:sz w:val="28"/>
      <w:lang w:eastAsia="th-TH"/>
    </w:rPr>
  </w:style>
  <w:style w:type="paragraph" w:styleId="aa">
    <w:name w:val="header"/>
    <w:basedOn w:val="a"/>
    <w:link w:val="ab"/>
    <w:uiPriority w:val="99"/>
    <w:unhideWhenUsed/>
    <w:rsid w:val="00EA04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EA0481"/>
  </w:style>
  <w:style w:type="paragraph" w:styleId="ac">
    <w:name w:val="footer"/>
    <w:basedOn w:val="a"/>
    <w:link w:val="ad"/>
    <w:unhideWhenUsed/>
    <w:rsid w:val="00EA04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EA0481"/>
  </w:style>
  <w:style w:type="paragraph" w:styleId="2">
    <w:name w:val="Body Text 2"/>
    <w:basedOn w:val="a"/>
    <w:link w:val="20"/>
    <w:semiHidden/>
    <w:rsid w:val="00D34337"/>
    <w:pPr>
      <w:tabs>
        <w:tab w:val="left" w:pos="720"/>
      </w:tabs>
      <w:spacing w:after="0" w:line="240" w:lineRule="auto"/>
    </w:pPr>
    <w:rPr>
      <w:rFonts w:ascii="Angsana New" w:eastAsia="Cordia New" w:hAnsi="Cordia New" w:cs="Angsana New"/>
      <w:sz w:val="32"/>
      <w:szCs w:val="32"/>
    </w:rPr>
  </w:style>
  <w:style w:type="character" w:customStyle="1" w:styleId="20">
    <w:name w:val="เนื้อความ 2 อักขระ"/>
    <w:basedOn w:val="a0"/>
    <w:link w:val="2"/>
    <w:semiHidden/>
    <w:rsid w:val="00D34337"/>
    <w:rPr>
      <w:rFonts w:ascii="Angsana New" w:eastAsia="Cordia New" w:hAnsi="Cordia New" w:cs="Angsan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500E97"/>
    <w:rPr>
      <w:rFonts w:ascii="Angsana New" w:eastAsia="Cordia New" w:hAnsi="Cordia New" w:cs="Angsana New"/>
      <w:sz w:val="32"/>
      <w:szCs w:val="32"/>
    </w:rPr>
  </w:style>
  <w:style w:type="paragraph" w:styleId="ae">
    <w:name w:val="Body Text"/>
    <w:basedOn w:val="a"/>
    <w:link w:val="af"/>
    <w:uiPriority w:val="99"/>
    <w:semiHidden/>
    <w:unhideWhenUsed/>
    <w:rsid w:val="00B60D79"/>
    <w:pPr>
      <w:spacing w:after="120"/>
    </w:pPr>
  </w:style>
  <w:style w:type="character" w:customStyle="1" w:styleId="af">
    <w:name w:val="เนื้อความ อักขระ"/>
    <w:basedOn w:val="a0"/>
    <w:link w:val="ae"/>
    <w:uiPriority w:val="99"/>
    <w:semiHidden/>
    <w:rsid w:val="00B60D79"/>
  </w:style>
  <w:style w:type="character" w:customStyle="1" w:styleId="TimesNewRomanAngsanaUPC16">
    <w:name w:val="ลักษณะ (ละติน) Times New Roman (ภาษาไทยและอื่นๆ) AngsanaUPC 16 พ."/>
    <w:basedOn w:val="a0"/>
    <w:rsid w:val="007E2777"/>
    <w:rPr>
      <w:rFonts w:ascii="Times New Roman" w:hAnsi="Times New Roman" w:cs="AngsanaUPC"/>
      <w:sz w:val="32"/>
      <w:szCs w:val="32"/>
    </w:rPr>
  </w:style>
  <w:style w:type="character" w:customStyle="1" w:styleId="10">
    <w:name w:val="หัวเรื่อง 1 อักขระ"/>
    <w:basedOn w:val="a0"/>
    <w:link w:val="1"/>
    <w:uiPriority w:val="9"/>
    <w:rsid w:val="00511CD0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af0">
    <w:name w:val="Title"/>
    <w:basedOn w:val="a"/>
    <w:link w:val="af1"/>
    <w:qFormat/>
    <w:rsid w:val="00476935"/>
    <w:pPr>
      <w:spacing w:after="0" w:line="240" w:lineRule="auto"/>
      <w:jc w:val="center"/>
    </w:pPr>
    <w:rPr>
      <w:rFonts w:ascii="Cordia New" w:eastAsia="Cordia New" w:hAnsi="Cordia New" w:cs="AngsanaUPC"/>
      <w:b/>
      <w:bCs/>
      <w:sz w:val="40"/>
      <w:szCs w:val="40"/>
    </w:rPr>
  </w:style>
  <w:style w:type="character" w:customStyle="1" w:styleId="af1">
    <w:name w:val="ชื่อเรื่อง อักขระ"/>
    <w:basedOn w:val="a0"/>
    <w:link w:val="af0"/>
    <w:rsid w:val="00476935"/>
    <w:rPr>
      <w:rFonts w:ascii="Cordia New" w:eastAsia="Cordia New" w:hAnsi="Cordia New" w:cs="AngsanaUPC"/>
      <w:b/>
      <w:bCs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5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6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71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9101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29502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453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43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018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898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2512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876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3984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22EBF-5C03-4ABF-95B5-AA027096B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12</Pages>
  <Words>2193</Words>
  <Characters>12503</Characters>
  <Application>Microsoft Office Word</Application>
  <DocSecurity>0</DocSecurity>
  <Lines>104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 &amp; SERVICES</Company>
  <LinksUpToDate>false</LinksUpToDate>
  <CharactersWithSpaces>14667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2007</dc:creator>
  <cp:keywords/>
  <dc:description/>
  <cp:lastModifiedBy>withawat duangpummes</cp:lastModifiedBy>
  <cp:revision>68</cp:revision>
  <dcterms:created xsi:type="dcterms:W3CDTF">2017-11-30T05:29:00Z</dcterms:created>
  <dcterms:modified xsi:type="dcterms:W3CDTF">2017-12-01T08:00:00Z</dcterms:modified>
</cp:coreProperties>
</file>